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40DBA" w14:textId="5B8FF109" w:rsidR="00002608" w:rsidRDefault="00002608" w:rsidP="00002608">
      <w:pPr>
        <w:pStyle w:val="Tekstpodstawowy"/>
        <w:widowControl/>
        <w:spacing w:before="119"/>
        <w:jc w:val="center"/>
        <w:rPr>
          <w:rFonts w:ascii="Cambria" w:hAnsi="Cambria" w:cs="Cambria"/>
          <w:b/>
          <w:bCs/>
          <w:color w:val="000000"/>
        </w:rPr>
      </w:pPr>
      <w:r>
        <w:rPr>
          <w:rFonts w:ascii="Cambria" w:hAnsi="Cambria" w:cs="Cambria"/>
          <w:b/>
          <w:bCs/>
          <w:color w:val="000000"/>
        </w:rPr>
        <w:t>Aneks nr 1 do Regulaminu Akcji promocyjnej „</w:t>
      </w:r>
      <w:proofErr w:type="spellStart"/>
      <w:r>
        <w:rPr>
          <w:rFonts w:ascii="Cambria" w:hAnsi="Cambria"/>
          <w:b/>
          <w:bCs/>
        </w:rPr>
        <w:t>Back</w:t>
      </w:r>
      <w:proofErr w:type="spellEnd"/>
      <w:r>
        <w:rPr>
          <w:rFonts w:ascii="Cambria" w:hAnsi="Cambria"/>
          <w:b/>
          <w:bCs/>
        </w:rPr>
        <w:t xml:space="preserve"> to </w:t>
      </w:r>
      <w:proofErr w:type="spellStart"/>
      <w:r>
        <w:rPr>
          <w:rFonts w:ascii="Cambria" w:hAnsi="Cambria"/>
          <w:b/>
          <w:bCs/>
        </w:rPr>
        <w:t>school</w:t>
      </w:r>
      <w:proofErr w:type="spellEnd"/>
      <w:r>
        <w:rPr>
          <w:rFonts w:ascii="Cambria" w:hAnsi="Cambria" w:cs="Cambria"/>
          <w:b/>
          <w:bCs/>
          <w:color w:val="000000"/>
        </w:rPr>
        <w:t>”</w:t>
      </w:r>
    </w:p>
    <w:p w14:paraId="7A9B3A16" w14:textId="59B04C95" w:rsidR="00002608" w:rsidRDefault="00002608" w:rsidP="00002608">
      <w:pPr>
        <w:pStyle w:val="Tekstpodstawowy"/>
        <w:widowControl/>
        <w:spacing w:before="119"/>
        <w:rPr>
          <w:rFonts w:ascii="Cambria" w:hAnsi="Cambria" w:cs="Cambria"/>
          <w:color w:val="000000"/>
          <w:lang w:eastAsia="hi-IN"/>
        </w:rPr>
      </w:pPr>
      <w:r>
        <w:rPr>
          <w:rFonts w:ascii="Cambria" w:hAnsi="Cambria" w:cs="Cambria"/>
          <w:color w:val="000000"/>
        </w:rPr>
        <w:t xml:space="preserve">W Regulaminie </w:t>
      </w:r>
      <w:r w:rsidRPr="00002608">
        <w:rPr>
          <w:rFonts w:ascii="Cambria" w:hAnsi="Cambria" w:cs="Cambria"/>
          <w:color w:val="000000"/>
        </w:rPr>
        <w:t>Akcji promocyjnej „</w:t>
      </w:r>
      <w:proofErr w:type="spellStart"/>
      <w:r w:rsidRPr="00002608">
        <w:rPr>
          <w:rFonts w:ascii="Cambria" w:hAnsi="Cambria"/>
        </w:rPr>
        <w:t>Back</w:t>
      </w:r>
      <w:proofErr w:type="spellEnd"/>
      <w:r w:rsidRPr="00002608">
        <w:rPr>
          <w:rFonts w:ascii="Cambria" w:hAnsi="Cambria"/>
        </w:rPr>
        <w:t xml:space="preserve"> to </w:t>
      </w:r>
      <w:proofErr w:type="spellStart"/>
      <w:r w:rsidRPr="00002608">
        <w:rPr>
          <w:rFonts w:ascii="Cambria" w:hAnsi="Cambria"/>
        </w:rPr>
        <w:t>school</w:t>
      </w:r>
      <w:proofErr w:type="spellEnd"/>
      <w:r w:rsidRPr="00002608">
        <w:rPr>
          <w:rFonts w:ascii="Cambria" w:hAnsi="Cambria" w:cs="Cambria"/>
          <w:color w:val="000000"/>
        </w:rPr>
        <w:t>”</w:t>
      </w:r>
      <w:r>
        <w:rPr>
          <w:rFonts w:ascii="Cambria" w:hAnsi="Cambria" w:cs="Cambria"/>
          <w:color w:val="000000"/>
        </w:rPr>
        <w:t xml:space="preserve"> wprowadza się następujące zmiany:</w:t>
      </w:r>
    </w:p>
    <w:p w14:paraId="3010494A" w14:textId="77777777" w:rsidR="00002608" w:rsidRDefault="00002608" w:rsidP="00002608">
      <w:pPr>
        <w:pStyle w:val="Tekstpodstawowy"/>
        <w:widowControl/>
        <w:spacing w:before="119"/>
        <w:jc w:val="center"/>
        <w:rPr>
          <w:rFonts w:ascii="Cambria" w:hAnsi="Cambria" w:cs="Cambria"/>
          <w:b/>
          <w:bCs/>
          <w:color w:val="000000"/>
        </w:rPr>
      </w:pPr>
      <w:r>
        <w:rPr>
          <w:rFonts w:ascii="Cambria" w:hAnsi="Cambria" w:cs="Cambria"/>
          <w:b/>
          <w:bCs/>
          <w:color w:val="000000"/>
        </w:rPr>
        <w:t>§ 1</w:t>
      </w:r>
    </w:p>
    <w:p w14:paraId="7BD879EA" w14:textId="06B06C6D" w:rsidR="00002608" w:rsidRDefault="00002608" w:rsidP="00002608">
      <w:pPr>
        <w:pStyle w:val="Tekstpodstawowy"/>
        <w:widowControl/>
        <w:spacing w:before="119" w:after="0"/>
        <w:rPr>
          <w:rFonts w:ascii="Cambria" w:hAnsi="Cambria" w:cs="Cambria"/>
          <w:color w:val="000000"/>
        </w:rPr>
      </w:pPr>
      <w:r>
        <w:rPr>
          <w:rFonts w:ascii="Cambria" w:eastAsia="ArialMT" w:hAnsi="Cambria" w:cs="Cambria"/>
          <w:b/>
          <w:bCs/>
          <w:color w:val="000000"/>
        </w:rPr>
        <w:t xml:space="preserve">Paragraf </w:t>
      </w:r>
      <w:r w:rsidR="00AC5C50" w:rsidRPr="00AC5C50">
        <w:rPr>
          <w:rFonts w:ascii="Cambria" w:eastAsia="ArialMT" w:hAnsi="Cambria" w:cs="Cambria"/>
          <w:b/>
          <w:bCs/>
          <w:color w:val="000000"/>
        </w:rPr>
        <w:t>§ 4 pkt 1b</w:t>
      </w:r>
      <w:r w:rsidR="00AC5C50">
        <w:rPr>
          <w:rFonts w:ascii="Cambria" w:eastAsia="ArialMT" w:hAnsi="Cambria" w:cs="Cambria"/>
          <w:b/>
          <w:bCs/>
          <w:color w:val="000000"/>
        </w:rPr>
        <w:t xml:space="preserve"> </w:t>
      </w:r>
      <w:r>
        <w:rPr>
          <w:rFonts w:ascii="Cambria" w:hAnsi="Cambria" w:cs="Cambria"/>
          <w:color w:val="000000"/>
        </w:rPr>
        <w:t>otrzymuje następujące brzmienie:</w:t>
      </w:r>
    </w:p>
    <w:p w14:paraId="3ACA04A3" w14:textId="77777777" w:rsidR="00002608" w:rsidRDefault="00002608" w:rsidP="00002608">
      <w:pPr>
        <w:pStyle w:val="Tekstpodstawowy"/>
        <w:widowControl/>
        <w:spacing w:before="119" w:after="0"/>
        <w:rPr>
          <w:rFonts w:ascii="Cambria" w:hAnsi="Cambria" w:cs="Cambria"/>
          <w:color w:val="000000"/>
        </w:rPr>
      </w:pPr>
    </w:p>
    <w:p w14:paraId="7A33CE91" w14:textId="6516607F" w:rsidR="00AC5C50" w:rsidRDefault="00BB5A79" w:rsidP="00AC5C50">
      <w:pPr>
        <w:pStyle w:val="Tekstpodstawowy"/>
        <w:widowControl/>
        <w:pBdr>
          <w:top w:val="none" w:sz="0" w:space="0" w:color="000000"/>
          <w:left w:val="none" w:sz="0" w:space="0" w:color="000000"/>
          <w:bottom w:val="none" w:sz="0" w:space="0" w:color="000000"/>
          <w:right w:val="none" w:sz="0" w:space="0" w:color="000000"/>
        </w:pBdr>
        <w:spacing w:before="120"/>
        <w:jc w:val="both"/>
        <w:rPr>
          <w:rFonts w:ascii="Cambria" w:hAnsi="Cambria" w:cs="Cambria"/>
          <w:color w:val="000000"/>
        </w:rPr>
      </w:pPr>
      <w:r>
        <w:rPr>
          <w:rFonts w:ascii="Cambria" w:hAnsi="Cambria" w:cs="Cambria"/>
          <w:color w:val="000000"/>
        </w:rPr>
        <w:t xml:space="preserve">b) </w:t>
      </w:r>
      <w:r w:rsidR="00AC5C50">
        <w:rPr>
          <w:rFonts w:ascii="Cambria" w:hAnsi="Cambria" w:cs="Cambria"/>
          <w:color w:val="000000"/>
        </w:rPr>
        <w:t xml:space="preserve">wystawienie opinii o zakupionym Produkcie na stronie sklepu, w którym został on zakupiony </w:t>
      </w:r>
      <w:r w:rsidR="004469B4">
        <w:rPr>
          <w:rFonts w:ascii="Cambria" w:hAnsi="Cambria" w:cs="Cambria"/>
          <w:color w:val="000000"/>
        </w:rPr>
        <w:t xml:space="preserve">lub na </w:t>
      </w:r>
      <w:r w:rsidR="00A93F47">
        <w:rPr>
          <w:rFonts w:ascii="Cambria" w:hAnsi="Cambria" w:cs="Cambria"/>
          <w:color w:val="000000"/>
        </w:rPr>
        <w:t>stronie</w:t>
      </w:r>
      <w:r w:rsidR="004469B4">
        <w:rPr>
          <w:rFonts w:ascii="Cambria" w:hAnsi="Cambria" w:cs="Cambria"/>
          <w:color w:val="000000"/>
        </w:rPr>
        <w:t xml:space="preserve"> </w:t>
      </w:r>
      <w:hyperlink r:id="rId5" w:history="1">
        <w:r w:rsidRPr="002A6BD3">
          <w:rPr>
            <w:rStyle w:val="Hipercze"/>
            <w:rFonts w:ascii="Cambria" w:hAnsi="Cambria" w:cs="Cambria"/>
          </w:rPr>
          <w:t>https://www.ceneo.pl/</w:t>
        </w:r>
      </w:hyperlink>
      <w:r>
        <w:rPr>
          <w:rFonts w:ascii="Cambria" w:hAnsi="Cambria" w:cs="Cambria"/>
          <w:color w:val="000000"/>
        </w:rPr>
        <w:t xml:space="preserve"> </w:t>
      </w:r>
      <w:r w:rsidR="00AC5C50">
        <w:rPr>
          <w:rFonts w:ascii="Cambria" w:hAnsi="Cambria" w:cs="Cambria"/>
          <w:color w:val="000000"/>
        </w:rPr>
        <w:t>dodając w komentarzu frazę #GramZMSI</w:t>
      </w:r>
    </w:p>
    <w:p w14:paraId="42E4240A" w14:textId="77777777" w:rsidR="000C6A55" w:rsidRDefault="000C6A55" w:rsidP="000C6A55">
      <w:pPr>
        <w:rPr>
          <w:rFonts w:ascii="Cambria" w:hAnsi="Cambria" w:cs="Cambria"/>
          <w:b/>
          <w:bCs/>
        </w:rPr>
      </w:pPr>
    </w:p>
    <w:p w14:paraId="152E7E9C" w14:textId="77777777" w:rsidR="00C4351C" w:rsidRDefault="00C4351C" w:rsidP="00C4351C">
      <w:pPr>
        <w:autoSpaceDE w:val="0"/>
        <w:spacing w:line="276" w:lineRule="auto"/>
        <w:jc w:val="center"/>
        <w:rPr>
          <w:rFonts w:ascii="Cambria" w:eastAsia="ArialMT" w:hAnsi="Cambria" w:cs="Cambria"/>
          <w:b/>
          <w:bCs/>
          <w:color w:val="000000"/>
        </w:rPr>
      </w:pPr>
      <w:r>
        <w:rPr>
          <w:rFonts w:ascii="Cambria" w:eastAsia="ArialMT" w:hAnsi="Cambria" w:cs="Cambria"/>
          <w:b/>
          <w:bCs/>
          <w:color w:val="000000"/>
        </w:rPr>
        <w:t>§ 2</w:t>
      </w:r>
    </w:p>
    <w:p w14:paraId="089D4A0D" w14:textId="77777777" w:rsidR="00C4351C" w:rsidRDefault="00C4351C" w:rsidP="000C6A55">
      <w:pPr>
        <w:rPr>
          <w:rFonts w:ascii="Cambria" w:hAnsi="Cambria" w:cs="Cambria"/>
          <w:b/>
          <w:bCs/>
        </w:rPr>
      </w:pPr>
    </w:p>
    <w:p w14:paraId="1946C506" w14:textId="7F88EC74" w:rsidR="000C6A55" w:rsidRDefault="000C6A55" w:rsidP="000C6A55">
      <w:pPr>
        <w:rPr>
          <w:rFonts w:ascii="Cambria" w:hAnsi="Cambria" w:cs="Cambria"/>
          <w:color w:val="000000"/>
        </w:rPr>
      </w:pPr>
      <w:r>
        <w:rPr>
          <w:rFonts w:ascii="Cambria" w:hAnsi="Cambria" w:cs="Cambria"/>
          <w:b/>
          <w:bCs/>
        </w:rPr>
        <w:t xml:space="preserve">Załącznik nr 1 do Regulaminu </w:t>
      </w:r>
      <w:r>
        <w:rPr>
          <w:rFonts w:ascii="Cambria" w:hAnsi="Cambria" w:cs="Cambria"/>
          <w:color w:val="000000"/>
        </w:rPr>
        <w:t>otrzymuje następujące brzmienie:</w:t>
      </w:r>
    </w:p>
    <w:p w14:paraId="4BC331E9" w14:textId="77777777" w:rsidR="00C4351C" w:rsidRDefault="00C4351C" w:rsidP="000C6A55">
      <w:pPr>
        <w:rPr>
          <w:rFonts w:ascii="Cambria" w:hAnsi="Cambria" w:cs="Cambria"/>
          <w:color w:val="000000"/>
        </w:rPr>
      </w:pPr>
    </w:p>
    <w:tbl>
      <w:tblPr>
        <w:tblW w:w="9697" w:type="dxa"/>
        <w:tblInd w:w="80" w:type="dxa"/>
        <w:tblCellMar>
          <w:left w:w="70" w:type="dxa"/>
          <w:right w:w="70" w:type="dxa"/>
        </w:tblCellMar>
        <w:tblLook w:val="04A0" w:firstRow="1" w:lastRow="0" w:firstColumn="1" w:lastColumn="0" w:noHBand="0" w:noVBand="1"/>
      </w:tblPr>
      <w:tblGrid>
        <w:gridCol w:w="3400"/>
        <w:gridCol w:w="4140"/>
        <w:gridCol w:w="1364"/>
        <w:gridCol w:w="793"/>
      </w:tblGrid>
      <w:tr w:rsidR="00BE6766" w14:paraId="367B9EB0" w14:textId="77777777">
        <w:trPr>
          <w:trHeight w:val="488"/>
        </w:trPr>
        <w:tc>
          <w:tcPr>
            <w:tcW w:w="3400" w:type="dxa"/>
            <w:tcBorders>
              <w:top w:val="single" w:sz="8" w:space="0" w:color="auto"/>
              <w:left w:val="single" w:sz="8" w:space="0" w:color="auto"/>
              <w:bottom w:val="single" w:sz="8" w:space="0" w:color="auto"/>
              <w:right w:val="single" w:sz="8" w:space="0" w:color="auto"/>
            </w:tcBorders>
            <w:noWrap/>
            <w:vAlign w:val="center"/>
            <w:hideMark/>
          </w:tcPr>
          <w:p w14:paraId="3A6B1DFB" w14:textId="77777777" w:rsidR="00BE6766" w:rsidRDefault="00BE6766">
            <w:pPr>
              <w:widowControl/>
              <w:suppressAutoHyphens w:val="0"/>
              <w:jc w:val="center"/>
              <w:rPr>
                <w:rFonts w:ascii="Aptos Display" w:eastAsia="Times New Roman" w:hAnsi="Aptos Display" w:cs="Times New Roman"/>
                <w:b/>
                <w:bCs/>
                <w:color w:val="000000"/>
                <w:kern w:val="0"/>
                <w:sz w:val="18"/>
                <w:szCs w:val="18"/>
                <w:lang w:eastAsia="pl-PL" w:bidi="ar-SA"/>
              </w:rPr>
            </w:pPr>
            <w:r>
              <w:rPr>
                <w:rFonts w:ascii="Aptos Display" w:eastAsia="Times New Roman" w:hAnsi="Aptos Display" w:cs="Times New Roman"/>
                <w:b/>
                <w:bCs/>
                <w:color w:val="000000"/>
                <w:kern w:val="0"/>
                <w:sz w:val="18"/>
                <w:szCs w:val="18"/>
                <w:lang w:eastAsia="pl-PL" w:bidi="ar-SA"/>
              </w:rPr>
              <w:t>Model</w:t>
            </w:r>
          </w:p>
        </w:tc>
        <w:tc>
          <w:tcPr>
            <w:tcW w:w="4140" w:type="dxa"/>
            <w:tcBorders>
              <w:top w:val="single" w:sz="8" w:space="0" w:color="auto"/>
              <w:left w:val="nil"/>
              <w:bottom w:val="single" w:sz="8" w:space="0" w:color="auto"/>
              <w:right w:val="single" w:sz="8" w:space="0" w:color="auto"/>
            </w:tcBorders>
            <w:noWrap/>
            <w:vAlign w:val="center"/>
            <w:hideMark/>
          </w:tcPr>
          <w:p w14:paraId="3A69E978" w14:textId="77777777" w:rsidR="00BE6766" w:rsidRDefault="00BE6766">
            <w:pPr>
              <w:widowControl/>
              <w:suppressAutoHyphens w:val="0"/>
              <w:jc w:val="center"/>
              <w:rPr>
                <w:rFonts w:ascii="Aptos Display" w:eastAsia="Times New Roman" w:hAnsi="Aptos Display" w:cs="Times New Roman"/>
                <w:b/>
                <w:bCs/>
                <w:color w:val="000000"/>
                <w:kern w:val="0"/>
                <w:sz w:val="18"/>
                <w:szCs w:val="18"/>
                <w:lang w:eastAsia="pl-PL" w:bidi="ar-SA"/>
              </w:rPr>
            </w:pPr>
            <w:r>
              <w:rPr>
                <w:rFonts w:ascii="Aptos Display" w:eastAsia="Times New Roman" w:hAnsi="Aptos Display" w:cs="Times New Roman"/>
                <w:b/>
                <w:bCs/>
                <w:color w:val="000000"/>
                <w:kern w:val="0"/>
                <w:sz w:val="18"/>
                <w:szCs w:val="18"/>
                <w:lang w:eastAsia="pl-PL" w:bidi="ar-SA"/>
              </w:rPr>
              <w:t>Pełna nazwa produktu</w:t>
            </w:r>
          </w:p>
        </w:tc>
        <w:tc>
          <w:tcPr>
            <w:tcW w:w="1364" w:type="dxa"/>
            <w:tcBorders>
              <w:top w:val="single" w:sz="8" w:space="0" w:color="auto"/>
              <w:left w:val="nil"/>
              <w:bottom w:val="single" w:sz="8" w:space="0" w:color="auto"/>
              <w:right w:val="single" w:sz="8" w:space="0" w:color="auto"/>
            </w:tcBorders>
            <w:noWrap/>
            <w:vAlign w:val="center"/>
            <w:hideMark/>
          </w:tcPr>
          <w:p w14:paraId="0C2E7EC8" w14:textId="77777777" w:rsidR="00BE6766" w:rsidRDefault="00BE6766">
            <w:pPr>
              <w:widowControl/>
              <w:suppressAutoHyphens w:val="0"/>
              <w:jc w:val="center"/>
              <w:rPr>
                <w:rFonts w:ascii="Aptos Display" w:eastAsia="Times New Roman" w:hAnsi="Aptos Display" w:cs="Times New Roman"/>
                <w:b/>
                <w:bCs/>
                <w:color w:val="000000"/>
                <w:kern w:val="0"/>
                <w:sz w:val="18"/>
                <w:szCs w:val="18"/>
                <w:lang w:eastAsia="pl-PL" w:bidi="ar-SA"/>
              </w:rPr>
            </w:pPr>
            <w:r>
              <w:rPr>
                <w:rFonts w:ascii="Aptos Display" w:eastAsia="Times New Roman" w:hAnsi="Aptos Display" w:cs="Times New Roman"/>
                <w:b/>
                <w:bCs/>
                <w:color w:val="000000"/>
                <w:kern w:val="0"/>
                <w:sz w:val="18"/>
                <w:szCs w:val="18"/>
                <w:lang w:eastAsia="pl-PL" w:bidi="ar-SA"/>
              </w:rPr>
              <w:t>EAN</w:t>
            </w:r>
          </w:p>
        </w:tc>
        <w:tc>
          <w:tcPr>
            <w:tcW w:w="793" w:type="dxa"/>
            <w:tcBorders>
              <w:top w:val="single" w:sz="8" w:space="0" w:color="auto"/>
              <w:left w:val="nil"/>
              <w:bottom w:val="single" w:sz="8" w:space="0" w:color="auto"/>
              <w:right w:val="single" w:sz="8" w:space="0" w:color="auto"/>
            </w:tcBorders>
            <w:vAlign w:val="center"/>
            <w:hideMark/>
          </w:tcPr>
          <w:p w14:paraId="6EC27E7E" w14:textId="77777777" w:rsidR="00BE6766" w:rsidRDefault="00BE6766">
            <w:pPr>
              <w:widowControl/>
              <w:suppressAutoHyphens w:val="0"/>
              <w:jc w:val="center"/>
              <w:rPr>
                <w:rFonts w:ascii="Aptos Display" w:eastAsia="Times New Roman" w:hAnsi="Aptos Display" w:cs="Times New Roman"/>
                <w:b/>
                <w:bCs/>
                <w:color w:val="000000"/>
                <w:kern w:val="0"/>
                <w:sz w:val="18"/>
                <w:szCs w:val="18"/>
                <w:lang w:eastAsia="pl-PL" w:bidi="ar-SA"/>
              </w:rPr>
            </w:pPr>
            <w:r>
              <w:rPr>
                <w:rFonts w:ascii="Aptos Display" w:eastAsia="Times New Roman" w:hAnsi="Aptos Display" w:cs="Times New Roman"/>
                <w:b/>
                <w:bCs/>
                <w:color w:val="000000"/>
                <w:kern w:val="0"/>
                <w:sz w:val="18"/>
                <w:szCs w:val="18"/>
                <w:lang w:eastAsia="pl-PL" w:bidi="ar-SA"/>
              </w:rPr>
              <w:t>Wartość bonusu</w:t>
            </w:r>
          </w:p>
        </w:tc>
      </w:tr>
      <w:tr w:rsidR="00BE6766" w14:paraId="38367E6C" w14:textId="77777777">
        <w:trPr>
          <w:trHeight w:val="488"/>
        </w:trPr>
        <w:tc>
          <w:tcPr>
            <w:tcW w:w="3400" w:type="dxa"/>
            <w:tcBorders>
              <w:top w:val="nil"/>
              <w:left w:val="single" w:sz="8" w:space="0" w:color="auto"/>
              <w:bottom w:val="nil"/>
              <w:right w:val="single" w:sz="8" w:space="0" w:color="auto"/>
            </w:tcBorders>
            <w:shd w:val="clear" w:color="auto" w:fill="DAF2D0"/>
            <w:vAlign w:val="center"/>
            <w:hideMark/>
          </w:tcPr>
          <w:p w14:paraId="3F83839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Titan</w:t>
            </w:r>
            <w:proofErr w:type="spellEnd"/>
            <w:r>
              <w:rPr>
                <w:rFonts w:ascii="Aptos Display" w:eastAsia="Times New Roman" w:hAnsi="Aptos Display" w:cs="Times New Roman"/>
                <w:color w:val="000000"/>
                <w:kern w:val="0"/>
                <w:sz w:val="18"/>
                <w:szCs w:val="18"/>
                <w:lang w:eastAsia="pl-PL" w:bidi="ar-SA"/>
              </w:rPr>
              <w:t xml:space="preserve"> 18 HX Dragon Edition </w:t>
            </w:r>
            <w:proofErr w:type="spellStart"/>
            <w:r>
              <w:rPr>
                <w:rFonts w:ascii="Aptos Display" w:eastAsia="Times New Roman" w:hAnsi="Aptos Display" w:cs="Times New Roman"/>
                <w:color w:val="000000"/>
                <w:kern w:val="0"/>
                <w:sz w:val="18"/>
                <w:szCs w:val="18"/>
                <w:lang w:eastAsia="pl-PL" w:bidi="ar-SA"/>
              </w:rPr>
              <w:t>Norse</w:t>
            </w:r>
            <w:proofErr w:type="spellEnd"/>
            <w:r>
              <w:rPr>
                <w:rFonts w:ascii="Aptos Display" w:eastAsia="Times New Roman" w:hAnsi="Aptos Display" w:cs="Times New Roman"/>
                <w:color w:val="000000"/>
                <w:kern w:val="0"/>
                <w:sz w:val="18"/>
                <w:szCs w:val="18"/>
                <w:lang w:eastAsia="pl-PL" w:bidi="ar-SA"/>
              </w:rPr>
              <w:t xml:space="preserve"> </w:t>
            </w:r>
            <w:proofErr w:type="spellStart"/>
            <w:r>
              <w:rPr>
                <w:rFonts w:ascii="Aptos Display" w:eastAsia="Times New Roman" w:hAnsi="Aptos Display" w:cs="Times New Roman"/>
                <w:color w:val="000000"/>
                <w:kern w:val="0"/>
                <w:sz w:val="18"/>
                <w:szCs w:val="18"/>
                <w:lang w:eastAsia="pl-PL" w:bidi="ar-SA"/>
              </w:rPr>
              <w:t>Myth</w:t>
            </w:r>
            <w:proofErr w:type="spellEnd"/>
            <w:r>
              <w:rPr>
                <w:rFonts w:ascii="Aptos Display" w:eastAsia="Times New Roman" w:hAnsi="Aptos Display" w:cs="Times New Roman"/>
                <w:color w:val="000000"/>
                <w:kern w:val="0"/>
                <w:sz w:val="18"/>
                <w:szCs w:val="18"/>
                <w:lang w:eastAsia="pl-PL" w:bidi="ar-SA"/>
              </w:rPr>
              <w:t xml:space="preserve"> A2XWJG</w:t>
            </w:r>
          </w:p>
        </w:tc>
        <w:tc>
          <w:tcPr>
            <w:tcW w:w="4140" w:type="dxa"/>
            <w:tcBorders>
              <w:top w:val="nil"/>
              <w:left w:val="nil"/>
              <w:bottom w:val="single" w:sz="8" w:space="0" w:color="auto"/>
              <w:right w:val="single" w:sz="8" w:space="0" w:color="auto"/>
            </w:tcBorders>
            <w:shd w:val="clear" w:color="auto" w:fill="DAF2D0"/>
            <w:noWrap/>
            <w:vAlign w:val="center"/>
            <w:hideMark/>
          </w:tcPr>
          <w:p w14:paraId="335C979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Titan</w:t>
            </w:r>
            <w:proofErr w:type="spellEnd"/>
            <w:r>
              <w:rPr>
                <w:rFonts w:ascii="Aptos Display" w:eastAsia="Times New Roman" w:hAnsi="Aptos Display" w:cs="Times New Roman"/>
                <w:color w:val="000000"/>
                <w:kern w:val="0"/>
                <w:sz w:val="18"/>
                <w:szCs w:val="18"/>
                <w:lang w:eastAsia="pl-PL" w:bidi="ar-SA"/>
              </w:rPr>
              <w:t xml:space="preserve"> 18 HX Dragon Edition </w:t>
            </w:r>
            <w:proofErr w:type="spellStart"/>
            <w:r>
              <w:rPr>
                <w:rFonts w:ascii="Aptos Display" w:eastAsia="Times New Roman" w:hAnsi="Aptos Display" w:cs="Times New Roman"/>
                <w:color w:val="000000"/>
                <w:kern w:val="0"/>
                <w:sz w:val="18"/>
                <w:szCs w:val="18"/>
                <w:lang w:eastAsia="pl-PL" w:bidi="ar-SA"/>
              </w:rPr>
              <w:t>Norse</w:t>
            </w:r>
            <w:proofErr w:type="spellEnd"/>
            <w:r>
              <w:rPr>
                <w:rFonts w:ascii="Aptos Display" w:eastAsia="Times New Roman" w:hAnsi="Aptos Display" w:cs="Times New Roman"/>
                <w:color w:val="000000"/>
                <w:kern w:val="0"/>
                <w:sz w:val="18"/>
                <w:szCs w:val="18"/>
                <w:lang w:eastAsia="pl-PL" w:bidi="ar-SA"/>
              </w:rPr>
              <w:t xml:space="preserve"> </w:t>
            </w:r>
            <w:proofErr w:type="spellStart"/>
            <w:r>
              <w:rPr>
                <w:rFonts w:ascii="Aptos Display" w:eastAsia="Times New Roman" w:hAnsi="Aptos Display" w:cs="Times New Roman"/>
                <w:color w:val="000000"/>
                <w:kern w:val="0"/>
                <w:sz w:val="18"/>
                <w:szCs w:val="18"/>
                <w:lang w:eastAsia="pl-PL" w:bidi="ar-SA"/>
              </w:rPr>
              <w:t>Myth</w:t>
            </w:r>
            <w:proofErr w:type="spellEnd"/>
            <w:r>
              <w:rPr>
                <w:rFonts w:ascii="Aptos Display" w:eastAsia="Times New Roman" w:hAnsi="Aptos Display" w:cs="Times New Roman"/>
                <w:color w:val="000000"/>
                <w:kern w:val="0"/>
                <w:sz w:val="18"/>
                <w:szCs w:val="18"/>
                <w:lang w:eastAsia="pl-PL" w:bidi="ar-SA"/>
              </w:rPr>
              <w:t xml:space="preserve"> A2XWJG-260PL</w:t>
            </w:r>
          </w:p>
        </w:tc>
        <w:tc>
          <w:tcPr>
            <w:tcW w:w="1364" w:type="dxa"/>
            <w:tcBorders>
              <w:top w:val="nil"/>
              <w:left w:val="nil"/>
              <w:bottom w:val="single" w:sz="8" w:space="0" w:color="auto"/>
              <w:right w:val="single" w:sz="8" w:space="0" w:color="auto"/>
            </w:tcBorders>
            <w:shd w:val="clear" w:color="auto" w:fill="DAF2D0"/>
            <w:vAlign w:val="center"/>
            <w:hideMark/>
          </w:tcPr>
          <w:p w14:paraId="0230643C"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4711377312943</w:t>
            </w:r>
          </w:p>
        </w:tc>
        <w:tc>
          <w:tcPr>
            <w:tcW w:w="793" w:type="dxa"/>
            <w:vMerge w:val="restart"/>
            <w:tcBorders>
              <w:top w:val="nil"/>
              <w:left w:val="single" w:sz="8" w:space="0" w:color="auto"/>
              <w:bottom w:val="single" w:sz="8" w:space="0" w:color="000000"/>
              <w:right w:val="single" w:sz="8" w:space="0" w:color="auto"/>
            </w:tcBorders>
            <w:shd w:val="clear" w:color="auto" w:fill="DAF2D0"/>
            <w:noWrap/>
            <w:vAlign w:val="center"/>
            <w:hideMark/>
          </w:tcPr>
          <w:p w14:paraId="15820640"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400,00 zł</w:t>
            </w:r>
          </w:p>
        </w:tc>
      </w:tr>
      <w:tr w:rsidR="00BE6766" w14:paraId="221C7486"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1D9CD66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Titan</w:t>
            </w:r>
            <w:proofErr w:type="spellEnd"/>
            <w:r>
              <w:rPr>
                <w:rFonts w:ascii="Aptos Display" w:eastAsia="Times New Roman" w:hAnsi="Aptos Display" w:cs="Times New Roman"/>
                <w:color w:val="000000"/>
                <w:kern w:val="0"/>
                <w:sz w:val="18"/>
                <w:szCs w:val="18"/>
                <w:lang w:eastAsia="pl-PL" w:bidi="ar-SA"/>
              </w:rPr>
              <w:t xml:space="preserve"> 18 HX AI A2XWJG</w:t>
            </w:r>
          </w:p>
        </w:tc>
        <w:tc>
          <w:tcPr>
            <w:tcW w:w="4140" w:type="dxa"/>
            <w:tcBorders>
              <w:top w:val="nil"/>
              <w:left w:val="nil"/>
              <w:bottom w:val="single" w:sz="8" w:space="0" w:color="auto"/>
              <w:right w:val="single" w:sz="8" w:space="0" w:color="auto"/>
            </w:tcBorders>
            <w:shd w:val="clear" w:color="auto" w:fill="DAF2D0"/>
            <w:noWrap/>
            <w:vAlign w:val="center"/>
            <w:hideMark/>
          </w:tcPr>
          <w:p w14:paraId="24DA90E7"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Titan</w:t>
            </w:r>
            <w:proofErr w:type="spellEnd"/>
            <w:r>
              <w:rPr>
                <w:rFonts w:ascii="Aptos Display" w:eastAsia="Times New Roman" w:hAnsi="Aptos Display" w:cs="Times New Roman"/>
                <w:color w:val="000000"/>
                <w:kern w:val="0"/>
                <w:sz w:val="18"/>
                <w:szCs w:val="18"/>
                <w:lang w:eastAsia="pl-PL" w:bidi="ar-SA"/>
              </w:rPr>
              <w:t xml:space="preserve"> 18 HX AI A2XWJG-219PL</w:t>
            </w:r>
          </w:p>
        </w:tc>
        <w:tc>
          <w:tcPr>
            <w:tcW w:w="1364" w:type="dxa"/>
            <w:tcBorders>
              <w:top w:val="nil"/>
              <w:left w:val="nil"/>
              <w:bottom w:val="single" w:sz="8" w:space="0" w:color="auto"/>
              <w:right w:val="single" w:sz="8" w:space="0" w:color="auto"/>
            </w:tcBorders>
            <w:shd w:val="clear" w:color="auto" w:fill="DAF2D0"/>
            <w:vAlign w:val="center"/>
            <w:hideMark/>
          </w:tcPr>
          <w:p w14:paraId="6FF5B31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4711377310017</w:t>
            </w:r>
          </w:p>
        </w:tc>
        <w:tc>
          <w:tcPr>
            <w:tcW w:w="0" w:type="auto"/>
            <w:vMerge/>
            <w:tcBorders>
              <w:top w:val="nil"/>
              <w:left w:val="single" w:sz="8" w:space="0" w:color="auto"/>
              <w:bottom w:val="single" w:sz="8" w:space="0" w:color="000000"/>
              <w:right w:val="single" w:sz="8" w:space="0" w:color="auto"/>
            </w:tcBorders>
            <w:vAlign w:val="center"/>
            <w:hideMark/>
          </w:tcPr>
          <w:p w14:paraId="3FE3D2D8"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8A4855B"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38AEFA2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Titan</w:t>
            </w:r>
            <w:proofErr w:type="spellEnd"/>
            <w:r>
              <w:rPr>
                <w:rFonts w:ascii="Aptos Display" w:eastAsia="Times New Roman" w:hAnsi="Aptos Display" w:cs="Times New Roman"/>
                <w:color w:val="000000"/>
                <w:kern w:val="0"/>
                <w:sz w:val="18"/>
                <w:szCs w:val="18"/>
                <w:lang w:eastAsia="pl-PL" w:bidi="ar-SA"/>
              </w:rPr>
              <w:t xml:space="preserve"> 18 HX AI A2XWIG</w:t>
            </w:r>
          </w:p>
        </w:tc>
        <w:tc>
          <w:tcPr>
            <w:tcW w:w="4140" w:type="dxa"/>
            <w:tcBorders>
              <w:top w:val="nil"/>
              <w:left w:val="nil"/>
              <w:bottom w:val="single" w:sz="8" w:space="0" w:color="auto"/>
              <w:right w:val="single" w:sz="8" w:space="0" w:color="auto"/>
            </w:tcBorders>
            <w:shd w:val="clear" w:color="auto" w:fill="DAF2D0"/>
            <w:noWrap/>
            <w:vAlign w:val="center"/>
            <w:hideMark/>
          </w:tcPr>
          <w:p w14:paraId="2BC0140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Titan</w:t>
            </w:r>
            <w:proofErr w:type="spellEnd"/>
            <w:r>
              <w:rPr>
                <w:rFonts w:ascii="Aptos Display" w:eastAsia="Times New Roman" w:hAnsi="Aptos Display" w:cs="Times New Roman"/>
                <w:color w:val="000000"/>
                <w:kern w:val="0"/>
                <w:sz w:val="18"/>
                <w:szCs w:val="18"/>
                <w:lang w:eastAsia="pl-PL" w:bidi="ar-SA"/>
              </w:rPr>
              <w:t xml:space="preserve"> 18 HX AI A2XWJG-477PL</w:t>
            </w:r>
          </w:p>
        </w:tc>
        <w:tc>
          <w:tcPr>
            <w:tcW w:w="1364" w:type="dxa"/>
            <w:tcBorders>
              <w:top w:val="nil"/>
              <w:left w:val="nil"/>
              <w:bottom w:val="single" w:sz="8" w:space="0" w:color="auto"/>
              <w:right w:val="single" w:sz="8" w:space="0" w:color="auto"/>
            </w:tcBorders>
            <w:shd w:val="clear" w:color="auto" w:fill="DAF2D0"/>
            <w:vAlign w:val="center"/>
            <w:hideMark/>
          </w:tcPr>
          <w:p w14:paraId="02CCD9D7"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4711377335348</w:t>
            </w:r>
          </w:p>
        </w:tc>
        <w:tc>
          <w:tcPr>
            <w:tcW w:w="0" w:type="auto"/>
            <w:vMerge/>
            <w:tcBorders>
              <w:top w:val="nil"/>
              <w:left w:val="single" w:sz="8" w:space="0" w:color="auto"/>
              <w:bottom w:val="single" w:sz="8" w:space="0" w:color="000000"/>
              <w:right w:val="single" w:sz="8" w:space="0" w:color="auto"/>
            </w:tcBorders>
            <w:vAlign w:val="center"/>
            <w:hideMark/>
          </w:tcPr>
          <w:p w14:paraId="07CDAE4D"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C6FEEE0" w14:textId="77777777">
        <w:trPr>
          <w:trHeight w:val="293"/>
        </w:trPr>
        <w:tc>
          <w:tcPr>
            <w:tcW w:w="3400" w:type="dxa"/>
            <w:tcBorders>
              <w:top w:val="nil"/>
              <w:left w:val="single" w:sz="8" w:space="0" w:color="auto"/>
              <w:bottom w:val="single" w:sz="8" w:space="0" w:color="auto"/>
              <w:right w:val="single" w:sz="8" w:space="0" w:color="auto"/>
            </w:tcBorders>
            <w:shd w:val="clear" w:color="auto" w:fill="DAF2D0"/>
            <w:vAlign w:val="center"/>
            <w:hideMark/>
          </w:tcPr>
          <w:p w14:paraId="5A9CEC88"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noWrap/>
            <w:vAlign w:val="center"/>
            <w:hideMark/>
          </w:tcPr>
          <w:p w14:paraId="512B117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Titan</w:t>
            </w:r>
            <w:proofErr w:type="spellEnd"/>
            <w:r>
              <w:rPr>
                <w:rFonts w:ascii="Aptos Display" w:eastAsia="Times New Roman" w:hAnsi="Aptos Display" w:cs="Times New Roman"/>
                <w:color w:val="000000"/>
                <w:kern w:val="0"/>
                <w:sz w:val="18"/>
                <w:szCs w:val="18"/>
                <w:lang w:eastAsia="pl-PL" w:bidi="ar-SA"/>
              </w:rPr>
              <w:t xml:space="preserve"> 18 HX AI A2XWIG-220PL</w:t>
            </w:r>
          </w:p>
        </w:tc>
        <w:tc>
          <w:tcPr>
            <w:tcW w:w="1364" w:type="dxa"/>
            <w:tcBorders>
              <w:top w:val="nil"/>
              <w:left w:val="nil"/>
              <w:bottom w:val="single" w:sz="8" w:space="0" w:color="auto"/>
              <w:right w:val="single" w:sz="8" w:space="0" w:color="auto"/>
            </w:tcBorders>
            <w:shd w:val="clear" w:color="auto" w:fill="DAF2D0"/>
            <w:vAlign w:val="center"/>
            <w:hideMark/>
          </w:tcPr>
          <w:p w14:paraId="7C4A104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4711377310116</w:t>
            </w:r>
          </w:p>
        </w:tc>
        <w:tc>
          <w:tcPr>
            <w:tcW w:w="0" w:type="auto"/>
            <w:vMerge/>
            <w:tcBorders>
              <w:top w:val="nil"/>
              <w:left w:val="single" w:sz="8" w:space="0" w:color="auto"/>
              <w:bottom w:val="single" w:sz="8" w:space="0" w:color="000000"/>
              <w:right w:val="single" w:sz="8" w:space="0" w:color="auto"/>
            </w:tcBorders>
            <w:vAlign w:val="center"/>
            <w:hideMark/>
          </w:tcPr>
          <w:p w14:paraId="405FF612"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67FCDB44"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2D2BD527"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18 HX AI A2XWJG</w:t>
            </w:r>
          </w:p>
        </w:tc>
        <w:tc>
          <w:tcPr>
            <w:tcW w:w="4140" w:type="dxa"/>
            <w:tcBorders>
              <w:top w:val="nil"/>
              <w:left w:val="nil"/>
              <w:bottom w:val="single" w:sz="8" w:space="0" w:color="auto"/>
              <w:right w:val="single" w:sz="8" w:space="0" w:color="auto"/>
            </w:tcBorders>
            <w:shd w:val="clear" w:color="auto" w:fill="DAF2D0"/>
            <w:vAlign w:val="center"/>
            <w:hideMark/>
          </w:tcPr>
          <w:p w14:paraId="059D017A"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18 HX AI A2XWJG-033PL</w:t>
            </w:r>
          </w:p>
        </w:tc>
        <w:tc>
          <w:tcPr>
            <w:tcW w:w="1364" w:type="dxa"/>
            <w:tcBorders>
              <w:top w:val="nil"/>
              <w:left w:val="nil"/>
              <w:bottom w:val="single" w:sz="8" w:space="0" w:color="auto"/>
              <w:right w:val="single" w:sz="8" w:space="0" w:color="auto"/>
            </w:tcBorders>
            <w:shd w:val="clear" w:color="auto" w:fill="DAF2D0"/>
            <w:vAlign w:val="center"/>
            <w:hideMark/>
          </w:tcPr>
          <w:p w14:paraId="734E63A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4711377314190</w:t>
            </w:r>
          </w:p>
        </w:tc>
        <w:tc>
          <w:tcPr>
            <w:tcW w:w="0" w:type="auto"/>
            <w:vMerge/>
            <w:tcBorders>
              <w:top w:val="nil"/>
              <w:left w:val="single" w:sz="8" w:space="0" w:color="auto"/>
              <w:bottom w:val="single" w:sz="8" w:space="0" w:color="000000"/>
              <w:right w:val="single" w:sz="8" w:space="0" w:color="auto"/>
            </w:tcBorders>
            <w:vAlign w:val="center"/>
            <w:hideMark/>
          </w:tcPr>
          <w:p w14:paraId="21522908"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5B0B9EE5"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6A74A4D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18 HX AI A2XWIG</w:t>
            </w:r>
          </w:p>
        </w:tc>
        <w:tc>
          <w:tcPr>
            <w:tcW w:w="4140" w:type="dxa"/>
            <w:tcBorders>
              <w:top w:val="nil"/>
              <w:left w:val="nil"/>
              <w:bottom w:val="single" w:sz="8" w:space="0" w:color="auto"/>
              <w:right w:val="single" w:sz="8" w:space="0" w:color="auto"/>
            </w:tcBorders>
            <w:shd w:val="clear" w:color="auto" w:fill="DAF2D0"/>
            <w:vAlign w:val="center"/>
            <w:hideMark/>
          </w:tcPr>
          <w:p w14:paraId="17E547A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18 HX AI A2XWIG-037PL</w:t>
            </w:r>
          </w:p>
        </w:tc>
        <w:tc>
          <w:tcPr>
            <w:tcW w:w="1364" w:type="dxa"/>
            <w:tcBorders>
              <w:top w:val="nil"/>
              <w:left w:val="nil"/>
              <w:bottom w:val="single" w:sz="8" w:space="0" w:color="auto"/>
              <w:right w:val="single" w:sz="8" w:space="0" w:color="auto"/>
            </w:tcBorders>
            <w:shd w:val="clear" w:color="auto" w:fill="DAF2D0"/>
            <w:vAlign w:val="center"/>
            <w:hideMark/>
          </w:tcPr>
          <w:p w14:paraId="51FA2F80"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4711377314466</w:t>
            </w:r>
          </w:p>
        </w:tc>
        <w:tc>
          <w:tcPr>
            <w:tcW w:w="0" w:type="auto"/>
            <w:vMerge/>
            <w:tcBorders>
              <w:top w:val="nil"/>
              <w:left w:val="single" w:sz="8" w:space="0" w:color="auto"/>
              <w:bottom w:val="single" w:sz="8" w:space="0" w:color="000000"/>
              <w:right w:val="single" w:sz="8" w:space="0" w:color="auto"/>
            </w:tcBorders>
            <w:vAlign w:val="center"/>
            <w:hideMark/>
          </w:tcPr>
          <w:p w14:paraId="05FD21F0"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F195134"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67DBA58F"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18 HX AI A2XWHG</w:t>
            </w:r>
          </w:p>
        </w:tc>
        <w:tc>
          <w:tcPr>
            <w:tcW w:w="4140" w:type="dxa"/>
            <w:tcBorders>
              <w:top w:val="nil"/>
              <w:left w:val="nil"/>
              <w:bottom w:val="single" w:sz="8" w:space="0" w:color="auto"/>
              <w:right w:val="single" w:sz="8" w:space="0" w:color="auto"/>
            </w:tcBorders>
            <w:shd w:val="clear" w:color="auto" w:fill="DAF2D0"/>
            <w:vAlign w:val="center"/>
            <w:hideMark/>
          </w:tcPr>
          <w:p w14:paraId="706B4E2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18 HX AI A2XWHG-038PL</w:t>
            </w:r>
          </w:p>
        </w:tc>
        <w:tc>
          <w:tcPr>
            <w:tcW w:w="1364" w:type="dxa"/>
            <w:tcBorders>
              <w:top w:val="nil"/>
              <w:left w:val="nil"/>
              <w:bottom w:val="single" w:sz="8" w:space="0" w:color="auto"/>
              <w:right w:val="single" w:sz="8" w:space="0" w:color="auto"/>
            </w:tcBorders>
            <w:shd w:val="clear" w:color="auto" w:fill="DAF2D0"/>
            <w:vAlign w:val="center"/>
            <w:hideMark/>
          </w:tcPr>
          <w:p w14:paraId="5FA1AA32"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4711377314480</w:t>
            </w:r>
          </w:p>
        </w:tc>
        <w:tc>
          <w:tcPr>
            <w:tcW w:w="0" w:type="auto"/>
            <w:vMerge/>
            <w:tcBorders>
              <w:top w:val="nil"/>
              <w:left w:val="single" w:sz="8" w:space="0" w:color="auto"/>
              <w:bottom w:val="single" w:sz="8" w:space="0" w:color="000000"/>
              <w:right w:val="single" w:sz="8" w:space="0" w:color="auto"/>
            </w:tcBorders>
            <w:vAlign w:val="center"/>
            <w:hideMark/>
          </w:tcPr>
          <w:p w14:paraId="580B2863"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681E7FFF"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494D1FA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A16 AI+ A3XW</w:t>
            </w:r>
          </w:p>
        </w:tc>
        <w:tc>
          <w:tcPr>
            <w:tcW w:w="4140" w:type="dxa"/>
            <w:tcBorders>
              <w:top w:val="nil"/>
              <w:left w:val="nil"/>
              <w:bottom w:val="single" w:sz="8" w:space="0" w:color="auto"/>
              <w:right w:val="single" w:sz="8" w:space="0" w:color="auto"/>
            </w:tcBorders>
            <w:shd w:val="clear" w:color="auto" w:fill="DAF2D0"/>
            <w:vAlign w:val="center"/>
            <w:hideMark/>
          </w:tcPr>
          <w:p w14:paraId="2EC4AC8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A16 AI+ A3XWIG-041PL</w:t>
            </w:r>
          </w:p>
        </w:tc>
        <w:tc>
          <w:tcPr>
            <w:tcW w:w="1364" w:type="dxa"/>
            <w:tcBorders>
              <w:top w:val="nil"/>
              <w:left w:val="nil"/>
              <w:bottom w:val="single" w:sz="8" w:space="0" w:color="auto"/>
              <w:right w:val="single" w:sz="8" w:space="0" w:color="auto"/>
            </w:tcBorders>
            <w:shd w:val="clear" w:color="auto" w:fill="DAF2D0"/>
            <w:vAlign w:val="center"/>
            <w:hideMark/>
          </w:tcPr>
          <w:p w14:paraId="4A1C775C"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4711377314985</w:t>
            </w:r>
          </w:p>
        </w:tc>
        <w:tc>
          <w:tcPr>
            <w:tcW w:w="0" w:type="auto"/>
            <w:vMerge/>
            <w:tcBorders>
              <w:top w:val="nil"/>
              <w:left w:val="single" w:sz="8" w:space="0" w:color="auto"/>
              <w:bottom w:val="single" w:sz="8" w:space="0" w:color="000000"/>
              <w:right w:val="single" w:sz="8" w:space="0" w:color="auto"/>
            </w:tcBorders>
            <w:vAlign w:val="center"/>
            <w:hideMark/>
          </w:tcPr>
          <w:p w14:paraId="411BF1F8"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6988FF73"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75214FB9"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A16 </w:t>
            </w:r>
            <w:proofErr w:type="spellStart"/>
            <w:r>
              <w:rPr>
                <w:rFonts w:ascii="Aptos Display" w:eastAsia="Times New Roman" w:hAnsi="Aptos Display" w:cs="Times New Roman"/>
                <w:color w:val="000000"/>
                <w:kern w:val="0"/>
                <w:sz w:val="18"/>
                <w:szCs w:val="18"/>
                <w:lang w:eastAsia="pl-PL" w:bidi="ar-SA"/>
              </w:rPr>
              <w:t>MercedesAMG</w:t>
            </w:r>
            <w:proofErr w:type="spellEnd"/>
            <w:r>
              <w:rPr>
                <w:rFonts w:ascii="Aptos Display" w:eastAsia="Times New Roman" w:hAnsi="Aptos Display" w:cs="Times New Roman"/>
                <w:color w:val="000000"/>
                <w:kern w:val="0"/>
                <w:sz w:val="18"/>
                <w:szCs w:val="18"/>
                <w:lang w:eastAsia="pl-PL" w:bidi="ar-SA"/>
              </w:rPr>
              <w:t xml:space="preserve"> AI+ A3XWGG</w:t>
            </w:r>
          </w:p>
        </w:tc>
        <w:tc>
          <w:tcPr>
            <w:tcW w:w="4140" w:type="dxa"/>
            <w:tcBorders>
              <w:top w:val="nil"/>
              <w:left w:val="nil"/>
              <w:bottom w:val="single" w:sz="8" w:space="0" w:color="auto"/>
              <w:right w:val="single" w:sz="8" w:space="0" w:color="auto"/>
            </w:tcBorders>
            <w:shd w:val="clear" w:color="auto" w:fill="DAF2D0"/>
            <w:vAlign w:val="center"/>
            <w:hideMark/>
          </w:tcPr>
          <w:p w14:paraId="19FC503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A16 AI+ A3XWHG-042PL</w:t>
            </w:r>
          </w:p>
        </w:tc>
        <w:tc>
          <w:tcPr>
            <w:tcW w:w="1364" w:type="dxa"/>
            <w:tcBorders>
              <w:top w:val="nil"/>
              <w:left w:val="nil"/>
              <w:bottom w:val="single" w:sz="8" w:space="0" w:color="auto"/>
              <w:right w:val="single" w:sz="8" w:space="0" w:color="auto"/>
            </w:tcBorders>
            <w:shd w:val="clear" w:color="auto" w:fill="DAF2D0"/>
            <w:vAlign w:val="center"/>
            <w:hideMark/>
          </w:tcPr>
          <w:p w14:paraId="7F9EFA8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4711377314992</w:t>
            </w:r>
          </w:p>
        </w:tc>
        <w:tc>
          <w:tcPr>
            <w:tcW w:w="0" w:type="auto"/>
            <w:vMerge/>
            <w:tcBorders>
              <w:top w:val="nil"/>
              <w:left w:val="single" w:sz="8" w:space="0" w:color="auto"/>
              <w:bottom w:val="single" w:sz="8" w:space="0" w:color="000000"/>
              <w:right w:val="single" w:sz="8" w:space="0" w:color="auto"/>
            </w:tcBorders>
            <w:vAlign w:val="center"/>
            <w:hideMark/>
          </w:tcPr>
          <w:p w14:paraId="10FD894D"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C2F3936"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47BCCC9F"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Raider</w:t>
            </w:r>
            <w:proofErr w:type="spellEnd"/>
            <w:r>
              <w:rPr>
                <w:rFonts w:ascii="Aptos Display" w:eastAsia="Times New Roman" w:hAnsi="Aptos Display" w:cs="Times New Roman"/>
                <w:color w:val="000000"/>
                <w:kern w:val="0"/>
                <w:sz w:val="18"/>
                <w:szCs w:val="18"/>
                <w:lang w:eastAsia="pl-PL" w:bidi="ar-SA"/>
              </w:rPr>
              <w:t xml:space="preserve"> 18 HX AI A2XW</w:t>
            </w:r>
          </w:p>
        </w:tc>
        <w:tc>
          <w:tcPr>
            <w:tcW w:w="4140" w:type="dxa"/>
            <w:tcBorders>
              <w:top w:val="nil"/>
              <w:left w:val="nil"/>
              <w:bottom w:val="single" w:sz="8" w:space="0" w:color="auto"/>
              <w:right w:val="single" w:sz="8" w:space="0" w:color="auto"/>
            </w:tcBorders>
            <w:shd w:val="clear" w:color="auto" w:fill="DAF2D0"/>
            <w:vAlign w:val="center"/>
            <w:hideMark/>
          </w:tcPr>
          <w:p w14:paraId="3102D48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A16 </w:t>
            </w:r>
            <w:proofErr w:type="spellStart"/>
            <w:r>
              <w:rPr>
                <w:rFonts w:ascii="Aptos Display" w:eastAsia="Times New Roman" w:hAnsi="Aptos Display" w:cs="Times New Roman"/>
                <w:color w:val="000000"/>
                <w:kern w:val="0"/>
                <w:sz w:val="18"/>
                <w:szCs w:val="18"/>
                <w:lang w:eastAsia="pl-PL" w:bidi="ar-SA"/>
              </w:rPr>
              <w:t>MercedesAMG</w:t>
            </w:r>
            <w:proofErr w:type="spellEnd"/>
            <w:r>
              <w:rPr>
                <w:rFonts w:ascii="Aptos Display" w:eastAsia="Times New Roman" w:hAnsi="Aptos Display" w:cs="Times New Roman"/>
                <w:color w:val="000000"/>
                <w:kern w:val="0"/>
                <w:sz w:val="18"/>
                <w:szCs w:val="18"/>
                <w:lang w:eastAsia="pl-PL" w:bidi="ar-SA"/>
              </w:rPr>
              <w:t xml:space="preserve"> AI+ A3XWGG-034PL</w:t>
            </w:r>
          </w:p>
        </w:tc>
        <w:tc>
          <w:tcPr>
            <w:tcW w:w="1364" w:type="dxa"/>
            <w:tcBorders>
              <w:top w:val="nil"/>
              <w:left w:val="nil"/>
              <w:bottom w:val="single" w:sz="8" w:space="0" w:color="auto"/>
              <w:right w:val="single" w:sz="8" w:space="0" w:color="auto"/>
            </w:tcBorders>
            <w:shd w:val="clear" w:color="auto" w:fill="DAF2D0"/>
            <w:vAlign w:val="center"/>
            <w:hideMark/>
          </w:tcPr>
          <w:p w14:paraId="54A097BC"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4711377372510</w:t>
            </w:r>
          </w:p>
        </w:tc>
        <w:tc>
          <w:tcPr>
            <w:tcW w:w="0" w:type="auto"/>
            <w:vMerge/>
            <w:tcBorders>
              <w:top w:val="nil"/>
              <w:left w:val="single" w:sz="8" w:space="0" w:color="auto"/>
              <w:bottom w:val="single" w:sz="8" w:space="0" w:color="000000"/>
              <w:right w:val="single" w:sz="8" w:space="0" w:color="auto"/>
            </w:tcBorders>
            <w:vAlign w:val="center"/>
            <w:hideMark/>
          </w:tcPr>
          <w:p w14:paraId="2FE9ECD3"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C6A8CC2"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7AB2AF4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Raider</w:t>
            </w:r>
            <w:proofErr w:type="spellEnd"/>
            <w:r>
              <w:rPr>
                <w:rFonts w:ascii="Aptos Display" w:eastAsia="Times New Roman" w:hAnsi="Aptos Display" w:cs="Times New Roman"/>
                <w:color w:val="000000"/>
                <w:kern w:val="0"/>
                <w:sz w:val="18"/>
                <w:szCs w:val="18"/>
                <w:lang w:eastAsia="pl-PL" w:bidi="ar-SA"/>
              </w:rPr>
              <w:t xml:space="preserve"> A18 HX A9WIG</w:t>
            </w:r>
          </w:p>
        </w:tc>
        <w:tc>
          <w:tcPr>
            <w:tcW w:w="4140" w:type="dxa"/>
            <w:tcBorders>
              <w:top w:val="nil"/>
              <w:left w:val="nil"/>
              <w:bottom w:val="single" w:sz="8" w:space="0" w:color="auto"/>
              <w:right w:val="single" w:sz="8" w:space="0" w:color="auto"/>
            </w:tcBorders>
            <w:shd w:val="clear" w:color="auto" w:fill="DAF2D0"/>
            <w:vAlign w:val="center"/>
            <w:hideMark/>
          </w:tcPr>
          <w:p w14:paraId="33FBD8E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Raider</w:t>
            </w:r>
            <w:proofErr w:type="spellEnd"/>
            <w:r>
              <w:rPr>
                <w:rFonts w:ascii="Aptos Display" w:eastAsia="Times New Roman" w:hAnsi="Aptos Display" w:cs="Times New Roman"/>
                <w:color w:val="000000"/>
                <w:kern w:val="0"/>
                <w:sz w:val="18"/>
                <w:szCs w:val="18"/>
                <w:lang w:eastAsia="pl-PL" w:bidi="ar-SA"/>
              </w:rPr>
              <w:t xml:space="preserve"> 18 HX AI A2XWJG-221PL</w:t>
            </w:r>
          </w:p>
        </w:tc>
        <w:tc>
          <w:tcPr>
            <w:tcW w:w="1364" w:type="dxa"/>
            <w:tcBorders>
              <w:top w:val="nil"/>
              <w:left w:val="nil"/>
              <w:bottom w:val="single" w:sz="8" w:space="0" w:color="auto"/>
              <w:right w:val="single" w:sz="8" w:space="0" w:color="auto"/>
            </w:tcBorders>
            <w:shd w:val="clear" w:color="auto" w:fill="DAF2D0"/>
            <w:vAlign w:val="center"/>
            <w:hideMark/>
          </w:tcPr>
          <w:p w14:paraId="5FBD6ED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4711377310147</w:t>
            </w:r>
          </w:p>
        </w:tc>
        <w:tc>
          <w:tcPr>
            <w:tcW w:w="0" w:type="auto"/>
            <w:vMerge/>
            <w:tcBorders>
              <w:top w:val="nil"/>
              <w:left w:val="single" w:sz="8" w:space="0" w:color="auto"/>
              <w:bottom w:val="single" w:sz="8" w:space="0" w:color="000000"/>
              <w:right w:val="single" w:sz="8" w:space="0" w:color="auto"/>
            </w:tcBorders>
            <w:vAlign w:val="center"/>
            <w:hideMark/>
          </w:tcPr>
          <w:p w14:paraId="0151DBD1"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5E242ED"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5EA6D24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18 HX AI A2XWJG</w:t>
            </w:r>
          </w:p>
        </w:tc>
        <w:tc>
          <w:tcPr>
            <w:tcW w:w="4140" w:type="dxa"/>
            <w:tcBorders>
              <w:top w:val="nil"/>
              <w:left w:val="nil"/>
              <w:bottom w:val="single" w:sz="8" w:space="0" w:color="auto"/>
              <w:right w:val="single" w:sz="8" w:space="0" w:color="auto"/>
            </w:tcBorders>
            <w:shd w:val="clear" w:color="auto" w:fill="DAF2D0"/>
            <w:vAlign w:val="center"/>
            <w:hideMark/>
          </w:tcPr>
          <w:p w14:paraId="40DDF75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Raider</w:t>
            </w:r>
            <w:proofErr w:type="spellEnd"/>
            <w:r>
              <w:rPr>
                <w:rFonts w:ascii="Aptos Display" w:eastAsia="Times New Roman" w:hAnsi="Aptos Display" w:cs="Times New Roman"/>
                <w:color w:val="000000"/>
                <w:kern w:val="0"/>
                <w:sz w:val="18"/>
                <w:szCs w:val="18"/>
                <w:lang w:eastAsia="pl-PL" w:bidi="ar-SA"/>
              </w:rPr>
              <w:t xml:space="preserve"> 18 HX AI A2XWIG-222PL</w:t>
            </w:r>
          </w:p>
        </w:tc>
        <w:tc>
          <w:tcPr>
            <w:tcW w:w="1364" w:type="dxa"/>
            <w:tcBorders>
              <w:top w:val="nil"/>
              <w:left w:val="nil"/>
              <w:bottom w:val="single" w:sz="8" w:space="0" w:color="auto"/>
              <w:right w:val="single" w:sz="8" w:space="0" w:color="auto"/>
            </w:tcBorders>
            <w:shd w:val="clear" w:color="auto" w:fill="DAF2D0"/>
            <w:vAlign w:val="center"/>
            <w:hideMark/>
          </w:tcPr>
          <w:p w14:paraId="1E67712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4711377310208</w:t>
            </w:r>
          </w:p>
        </w:tc>
        <w:tc>
          <w:tcPr>
            <w:tcW w:w="0" w:type="auto"/>
            <w:vMerge/>
            <w:tcBorders>
              <w:top w:val="nil"/>
              <w:left w:val="single" w:sz="8" w:space="0" w:color="auto"/>
              <w:bottom w:val="single" w:sz="8" w:space="0" w:color="000000"/>
              <w:right w:val="single" w:sz="8" w:space="0" w:color="auto"/>
            </w:tcBorders>
            <w:vAlign w:val="center"/>
            <w:hideMark/>
          </w:tcPr>
          <w:p w14:paraId="016C616D"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70BBD8B"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442E5E02"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18 HX AI A2XWIG</w:t>
            </w:r>
          </w:p>
        </w:tc>
        <w:tc>
          <w:tcPr>
            <w:tcW w:w="4140" w:type="dxa"/>
            <w:tcBorders>
              <w:top w:val="nil"/>
              <w:left w:val="nil"/>
              <w:bottom w:val="single" w:sz="8" w:space="0" w:color="auto"/>
              <w:right w:val="single" w:sz="8" w:space="0" w:color="auto"/>
            </w:tcBorders>
            <w:shd w:val="clear" w:color="auto" w:fill="DAF2D0"/>
            <w:vAlign w:val="center"/>
            <w:hideMark/>
          </w:tcPr>
          <w:p w14:paraId="41D944D9"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Raider</w:t>
            </w:r>
            <w:proofErr w:type="spellEnd"/>
            <w:r>
              <w:rPr>
                <w:rFonts w:ascii="Aptos Display" w:eastAsia="Times New Roman" w:hAnsi="Aptos Display" w:cs="Times New Roman"/>
                <w:color w:val="000000"/>
                <w:kern w:val="0"/>
                <w:sz w:val="18"/>
                <w:szCs w:val="18"/>
                <w:lang w:eastAsia="pl-PL" w:bidi="ar-SA"/>
              </w:rPr>
              <w:t xml:space="preserve"> A18 HX A9WIG-072PL</w:t>
            </w:r>
          </w:p>
        </w:tc>
        <w:tc>
          <w:tcPr>
            <w:tcW w:w="1364" w:type="dxa"/>
            <w:tcBorders>
              <w:top w:val="nil"/>
              <w:left w:val="nil"/>
              <w:bottom w:val="single" w:sz="8" w:space="0" w:color="auto"/>
              <w:right w:val="single" w:sz="8" w:space="0" w:color="auto"/>
            </w:tcBorders>
            <w:shd w:val="clear" w:color="auto" w:fill="DAF2D0"/>
            <w:vAlign w:val="center"/>
            <w:hideMark/>
          </w:tcPr>
          <w:p w14:paraId="473315A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4711377314589</w:t>
            </w:r>
          </w:p>
        </w:tc>
        <w:tc>
          <w:tcPr>
            <w:tcW w:w="0" w:type="auto"/>
            <w:vMerge/>
            <w:tcBorders>
              <w:top w:val="nil"/>
              <w:left w:val="single" w:sz="8" w:space="0" w:color="auto"/>
              <w:bottom w:val="single" w:sz="8" w:space="0" w:color="000000"/>
              <w:right w:val="single" w:sz="8" w:space="0" w:color="auto"/>
            </w:tcBorders>
            <w:vAlign w:val="center"/>
            <w:hideMark/>
          </w:tcPr>
          <w:p w14:paraId="0DD31CFD"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1056CE84"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1873811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A18 HX A9W</w:t>
            </w:r>
          </w:p>
        </w:tc>
        <w:tc>
          <w:tcPr>
            <w:tcW w:w="4140" w:type="dxa"/>
            <w:tcBorders>
              <w:top w:val="nil"/>
              <w:left w:val="nil"/>
              <w:bottom w:val="single" w:sz="8" w:space="0" w:color="auto"/>
              <w:right w:val="single" w:sz="8" w:space="0" w:color="auto"/>
            </w:tcBorders>
            <w:shd w:val="clear" w:color="auto" w:fill="DAF2D0"/>
            <w:vAlign w:val="center"/>
            <w:hideMark/>
          </w:tcPr>
          <w:p w14:paraId="222B67E2"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18 HX AI A2XWJG-690PL</w:t>
            </w:r>
          </w:p>
        </w:tc>
        <w:tc>
          <w:tcPr>
            <w:tcW w:w="1364" w:type="dxa"/>
            <w:tcBorders>
              <w:top w:val="nil"/>
              <w:left w:val="nil"/>
              <w:bottom w:val="single" w:sz="8" w:space="0" w:color="auto"/>
              <w:right w:val="single" w:sz="8" w:space="0" w:color="auto"/>
            </w:tcBorders>
            <w:shd w:val="clear" w:color="auto" w:fill="DAF2D0"/>
            <w:vAlign w:val="center"/>
            <w:hideMark/>
          </w:tcPr>
          <w:p w14:paraId="763D027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4711377354080</w:t>
            </w:r>
          </w:p>
        </w:tc>
        <w:tc>
          <w:tcPr>
            <w:tcW w:w="0" w:type="auto"/>
            <w:vMerge/>
            <w:tcBorders>
              <w:top w:val="nil"/>
              <w:left w:val="single" w:sz="8" w:space="0" w:color="auto"/>
              <w:bottom w:val="single" w:sz="8" w:space="0" w:color="000000"/>
              <w:right w:val="single" w:sz="8" w:space="0" w:color="auto"/>
            </w:tcBorders>
            <w:vAlign w:val="center"/>
            <w:hideMark/>
          </w:tcPr>
          <w:p w14:paraId="1D95A139"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D659B45"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6D3D6A6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17 HX AI A2XWJG</w:t>
            </w:r>
          </w:p>
        </w:tc>
        <w:tc>
          <w:tcPr>
            <w:tcW w:w="4140" w:type="dxa"/>
            <w:tcBorders>
              <w:top w:val="nil"/>
              <w:left w:val="nil"/>
              <w:bottom w:val="single" w:sz="8" w:space="0" w:color="auto"/>
              <w:right w:val="single" w:sz="8" w:space="0" w:color="auto"/>
            </w:tcBorders>
            <w:shd w:val="clear" w:color="auto" w:fill="DAF2D0"/>
            <w:vAlign w:val="center"/>
            <w:hideMark/>
          </w:tcPr>
          <w:p w14:paraId="6826EF9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18 HX AI A2XWIG-691PL</w:t>
            </w:r>
          </w:p>
        </w:tc>
        <w:tc>
          <w:tcPr>
            <w:tcW w:w="1364" w:type="dxa"/>
            <w:tcBorders>
              <w:top w:val="nil"/>
              <w:left w:val="nil"/>
              <w:bottom w:val="single" w:sz="8" w:space="0" w:color="auto"/>
              <w:right w:val="single" w:sz="8" w:space="0" w:color="auto"/>
            </w:tcBorders>
            <w:shd w:val="clear" w:color="auto" w:fill="DAF2D0"/>
            <w:vAlign w:val="center"/>
            <w:hideMark/>
          </w:tcPr>
          <w:p w14:paraId="38C16FE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4711377354097</w:t>
            </w:r>
          </w:p>
        </w:tc>
        <w:tc>
          <w:tcPr>
            <w:tcW w:w="0" w:type="auto"/>
            <w:vMerge/>
            <w:tcBorders>
              <w:top w:val="nil"/>
              <w:left w:val="single" w:sz="8" w:space="0" w:color="auto"/>
              <w:bottom w:val="single" w:sz="8" w:space="0" w:color="000000"/>
              <w:right w:val="single" w:sz="8" w:space="0" w:color="auto"/>
            </w:tcBorders>
            <w:vAlign w:val="center"/>
            <w:hideMark/>
          </w:tcPr>
          <w:p w14:paraId="6FEEF623"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43BE623"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7E0277F6"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16 HX AI A2X</w:t>
            </w:r>
          </w:p>
        </w:tc>
        <w:tc>
          <w:tcPr>
            <w:tcW w:w="4140" w:type="dxa"/>
            <w:tcBorders>
              <w:top w:val="nil"/>
              <w:left w:val="nil"/>
              <w:bottom w:val="single" w:sz="8" w:space="0" w:color="auto"/>
              <w:right w:val="single" w:sz="8" w:space="0" w:color="auto"/>
            </w:tcBorders>
            <w:shd w:val="clear" w:color="auto" w:fill="DAF2D0"/>
            <w:vAlign w:val="center"/>
            <w:hideMark/>
          </w:tcPr>
          <w:p w14:paraId="3FC106A9"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A18 HX A9WIG-069PL</w:t>
            </w:r>
          </w:p>
        </w:tc>
        <w:tc>
          <w:tcPr>
            <w:tcW w:w="1364" w:type="dxa"/>
            <w:tcBorders>
              <w:top w:val="nil"/>
              <w:left w:val="nil"/>
              <w:bottom w:val="single" w:sz="8" w:space="0" w:color="auto"/>
              <w:right w:val="single" w:sz="8" w:space="0" w:color="auto"/>
            </w:tcBorders>
            <w:shd w:val="clear" w:color="auto" w:fill="DAF2D0"/>
            <w:vAlign w:val="center"/>
            <w:hideMark/>
          </w:tcPr>
          <w:p w14:paraId="6B29699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4711377314527</w:t>
            </w:r>
          </w:p>
        </w:tc>
        <w:tc>
          <w:tcPr>
            <w:tcW w:w="0" w:type="auto"/>
            <w:vMerge/>
            <w:tcBorders>
              <w:top w:val="nil"/>
              <w:left w:val="single" w:sz="8" w:space="0" w:color="auto"/>
              <w:bottom w:val="single" w:sz="8" w:space="0" w:color="000000"/>
              <w:right w:val="single" w:sz="8" w:space="0" w:color="auto"/>
            </w:tcBorders>
            <w:vAlign w:val="center"/>
            <w:hideMark/>
          </w:tcPr>
          <w:p w14:paraId="2EC5C5A4"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04A304C9"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38F8CA72"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3B7B4976"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A18 HX A9WHG-070PL</w:t>
            </w:r>
          </w:p>
        </w:tc>
        <w:tc>
          <w:tcPr>
            <w:tcW w:w="1364" w:type="dxa"/>
            <w:tcBorders>
              <w:top w:val="nil"/>
              <w:left w:val="nil"/>
              <w:bottom w:val="single" w:sz="8" w:space="0" w:color="auto"/>
              <w:right w:val="single" w:sz="8" w:space="0" w:color="auto"/>
            </w:tcBorders>
            <w:shd w:val="clear" w:color="auto" w:fill="DAF2D0"/>
            <w:vAlign w:val="center"/>
            <w:hideMark/>
          </w:tcPr>
          <w:p w14:paraId="03BE09B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4711377314534</w:t>
            </w:r>
          </w:p>
        </w:tc>
        <w:tc>
          <w:tcPr>
            <w:tcW w:w="0" w:type="auto"/>
            <w:vMerge/>
            <w:tcBorders>
              <w:top w:val="nil"/>
              <w:left w:val="single" w:sz="8" w:space="0" w:color="auto"/>
              <w:bottom w:val="single" w:sz="8" w:space="0" w:color="000000"/>
              <w:right w:val="single" w:sz="8" w:space="0" w:color="auto"/>
            </w:tcBorders>
            <w:vAlign w:val="center"/>
            <w:hideMark/>
          </w:tcPr>
          <w:p w14:paraId="2C885148"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8902F1B"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7CFB4D63"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4FD4BBE9"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17 HX AI A2XWJG-089XPL</w:t>
            </w:r>
          </w:p>
        </w:tc>
        <w:tc>
          <w:tcPr>
            <w:tcW w:w="1364" w:type="dxa"/>
            <w:tcBorders>
              <w:top w:val="nil"/>
              <w:left w:val="nil"/>
              <w:bottom w:val="single" w:sz="8" w:space="0" w:color="auto"/>
              <w:right w:val="single" w:sz="8" w:space="0" w:color="auto"/>
            </w:tcBorders>
            <w:shd w:val="clear" w:color="auto" w:fill="DAF2D0"/>
            <w:vAlign w:val="center"/>
            <w:hideMark/>
          </w:tcPr>
          <w:p w14:paraId="2F39B7A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4711377340533</w:t>
            </w:r>
          </w:p>
        </w:tc>
        <w:tc>
          <w:tcPr>
            <w:tcW w:w="0" w:type="auto"/>
            <w:vMerge/>
            <w:tcBorders>
              <w:top w:val="nil"/>
              <w:left w:val="single" w:sz="8" w:space="0" w:color="auto"/>
              <w:bottom w:val="single" w:sz="8" w:space="0" w:color="000000"/>
              <w:right w:val="single" w:sz="8" w:space="0" w:color="auto"/>
            </w:tcBorders>
            <w:vAlign w:val="center"/>
            <w:hideMark/>
          </w:tcPr>
          <w:p w14:paraId="5448667A"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0D7CFE46"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4E6C2860"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2655D799"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16 HX AI A2XWIG-093PL</w:t>
            </w:r>
          </w:p>
        </w:tc>
        <w:tc>
          <w:tcPr>
            <w:tcW w:w="1364" w:type="dxa"/>
            <w:tcBorders>
              <w:top w:val="nil"/>
              <w:left w:val="nil"/>
              <w:bottom w:val="single" w:sz="8" w:space="0" w:color="auto"/>
              <w:right w:val="single" w:sz="8" w:space="0" w:color="auto"/>
            </w:tcBorders>
            <w:shd w:val="clear" w:color="auto" w:fill="DAF2D0"/>
            <w:vAlign w:val="center"/>
            <w:hideMark/>
          </w:tcPr>
          <w:p w14:paraId="463CD190"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4711377310215</w:t>
            </w:r>
          </w:p>
        </w:tc>
        <w:tc>
          <w:tcPr>
            <w:tcW w:w="0" w:type="auto"/>
            <w:vMerge/>
            <w:tcBorders>
              <w:top w:val="nil"/>
              <w:left w:val="single" w:sz="8" w:space="0" w:color="auto"/>
              <w:bottom w:val="single" w:sz="8" w:space="0" w:color="000000"/>
              <w:right w:val="single" w:sz="8" w:space="0" w:color="auto"/>
            </w:tcBorders>
            <w:vAlign w:val="center"/>
            <w:hideMark/>
          </w:tcPr>
          <w:p w14:paraId="26405802"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0071890"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0F338A17"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474552D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16 HX AI A2XWIG-405PL</w:t>
            </w:r>
          </w:p>
        </w:tc>
        <w:tc>
          <w:tcPr>
            <w:tcW w:w="1364" w:type="dxa"/>
            <w:tcBorders>
              <w:top w:val="nil"/>
              <w:left w:val="nil"/>
              <w:bottom w:val="single" w:sz="8" w:space="0" w:color="auto"/>
              <w:right w:val="single" w:sz="8" w:space="0" w:color="auto"/>
            </w:tcBorders>
            <w:shd w:val="clear" w:color="auto" w:fill="DAF2D0"/>
            <w:vAlign w:val="center"/>
            <w:hideMark/>
          </w:tcPr>
          <w:p w14:paraId="4988150A"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4711377328951</w:t>
            </w:r>
          </w:p>
        </w:tc>
        <w:tc>
          <w:tcPr>
            <w:tcW w:w="0" w:type="auto"/>
            <w:vMerge/>
            <w:tcBorders>
              <w:top w:val="nil"/>
              <w:left w:val="single" w:sz="8" w:space="0" w:color="auto"/>
              <w:bottom w:val="single" w:sz="8" w:space="0" w:color="000000"/>
              <w:right w:val="single" w:sz="8" w:space="0" w:color="auto"/>
            </w:tcBorders>
            <w:vAlign w:val="center"/>
            <w:hideMark/>
          </w:tcPr>
          <w:p w14:paraId="049C020B"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D363E10"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5B4651D5"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33BE4C9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16 HX AI A2XWHG-094PL</w:t>
            </w:r>
          </w:p>
        </w:tc>
        <w:tc>
          <w:tcPr>
            <w:tcW w:w="1364" w:type="dxa"/>
            <w:tcBorders>
              <w:top w:val="nil"/>
              <w:left w:val="nil"/>
              <w:bottom w:val="single" w:sz="8" w:space="0" w:color="auto"/>
              <w:right w:val="single" w:sz="8" w:space="0" w:color="auto"/>
            </w:tcBorders>
            <w:shd w:val="clear" w:color="auto" w:fill="DAF2D0"/>
            <w:vAlign w:val="center"/>
            <w:hideMark/>
          </w:tcPr>
          <w:p w14:paraId="268D327F"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4711377310222</w:t>
            </w:r>
          </w:p>
        </w:tc>
        <w:tc>
          <w:tcPr>
            <w:tcW w:w="0" w:type="auto"/>
            <w:vMerge/>
            <w:tcBorders>
              <w:top w:val="nil"/>
              <w:left w:val="single" w:sz="8" w:space="0" w:color="auto"/>
              <w:bottom w:val="single" w:sz="8" w:space="0" w:color="000000"/>
              <w:right w:val="single" w:sz="8" w:space="0" w:color="auto"/>
            </w:tcBorders>
            <w:vAlign w:val="center"/>
            <w:hideMark/>
          </w:tcPr>
          <w:p w14:paraId="11D6EC5C"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387E2AF"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24F7F84E"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57FD91F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16 HX AI A2XWHG-256PL</w:t>
            </w:r>
          </w:p>
        </w:tc>
        <w:tc>
          <w:tcPr>
            <w:tcW w:w="1364" w:type="dxa"/>
            <w:tcBorders>
              <w:top w:val="nil"/>
              <w:left w:val="nil"/>
              <w:bottom w:val="single" w:sz="8" w:space="0" w:color="auto"/>
              <w:right w:val="single" w:sz="8" w:space="0" w:color="auto"/>
            </w:tcBorders>
            <w:shd w:val="clear" w:color="auto" w:fill="DAF2D0"/>
            <w:vAlign w:val="center"/>
            <w:hideMark/>
          </w:tcPr>
          <w:p w14:paraId="35D685F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4711377319386</w:t>
            </w:r>
          </w:p>
        </w:tc>
        <w:tc>
          <w:tcPr>
            <w:tcW w:w="0" w:type="auto"/>
            <w:vMerge/>
            <w:tcBorders>
              <w:top w:val="nil"/>
              <w:left w:val="single" w:sz="8" w:space="0" w:color="auto"/>
              <w:bottom w:val="single" w:sz="8" w:space="0" w:color="000000"/>
              <w:right w:val="single" w:sz="8" w:space="0" w:color="auto"/>
            </w:tcBorders>
            <w:vAlign w:val="center"/>
            <w:hideMark/>
          </w:tcPr>
          <w:p w14:paraId="01DDC2D4"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6E716E88" w14:textId="77777777">
        <w:trPr>
          <w:trHeight w:val="293"/>
        </w:trPr>
        <w:tc>
          <w:tcPr>
            <w:tcW w:w="3400" w:type="dxa"/>
            <w:tcBorders>
              <w:top w:val="nil"/>
              <w:left w:val="single" w:sz="8" w:space="0" w:color="auto"/>
              <w:bottom w:val="single" w:sz="8" w:space="0" w:color="auto"/>
              <w:right w:val="single" w:sz="8" w:space="0" w:color="auto"/>
            </w:tcBorders>
            <w:shd w:val="clear" w:color="auto" w:fill="DAF2D0"/>
            <w:vAlign w:val="center"/>
            <w:hideMark/>
          </w:tcPr>
          <w:p w14:paraId="7F1018BB"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2791C7E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16 HX AI A2XWHG-255PL</w:t>
            </w:r>
          </w:p>
        </w:tc>
        <w:tc>
          <w:tcPr>
            <w:tcW w:w="1364" w:type="dxa"/>
            <w:tcBorders>
              <w:top w:val="nil"/>
              <w:left w:val="nil"/>
              <w:bottom w:val="single" w:sz="8" w:space="0" w:color="auto"/>
              <w:right w:val="single" w:sz="8" w:space="0" w:color="auto"/>
            </w:tcBorders>
            <w:shd w:val="clear" w:color="auto" w:fill="DAF2D0"/>
            <w:vAlign w:val="center"/>
            <w:hideMark/>
          </w:tcPr>
          <w:p w14:paraId="1EADC5A7"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4711377317665</w:t>
            </w:r>
          </w:p>
        </w:tc>
        <w:tc>
          <w:tcPr>
            <w:tcW w:w="0" w:type="auto"/>
            <w:vMerge/>
            <w:tcBorders>
              <w:top w:val="nil"/>
              <w:left w:val="single" w:sz="8" w:space="0" w:color="auto"/>
              <w:bottom w:val="single" w:sz="8" w:space="0" w:color="000000"/>
              <w:right w:val="single" w:sz="8" w:space="0" w:color="auto"/>
            </w:tcBorders>
            <w:vAlign w:val="center"/>
            <w:hideMark/>
          </w:tcPr>
          <w:p w14:paraId="0B845304"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51269F39"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10AA4C7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Crosshair</w:t>
            </w:r>
            <w:proofErr w:type="spellEnd"/>
            <w:r>
              <w:rPr>
                <w:rFonts w:ascii="Aptos Display" w:eastAsia="Times New Roman" w:hAnsi="Aptos Display" w:cs="Times New Roman"/>
                <w:color w:val="000000"/>
                <w:kern w:val="0"/>
                <w:sz w:val="18"/>
                <w:szCs w:val="18"/>
                <w:lang w:eastAsia="pl-PL" w:bidi="ar-SA"/>
              </w:rPr>
              <w:t xml:space="preserve"> 17 HX AI D2XW</w:t>
            </w:r>
          </w:p>
        </w:tc>
        <w:tc>
          <w:tcPr>
            <w:tcW w:w="4140" w:type="dxa"/>
            <w:tcBorders>
              <w:top w:val="nil"/>
              <w:left w:val="nil"/>
              <w:bottom w:val="single" w:sz="8" w:space="0" w:color="auto"/>
              <w:right w:val="single" w:sz="8" w:space="0" w:color="auto"/>
            </w:tcBorders>
            <w:shd w:val="clear" w:color="auto" w:fill="DAF2D0"/>
            <w:vAlign w:val="center"/>
            <w:hideMark/>
          </w:tcPr>
          <w:p w14:paraId="704380C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Crosshair</w:t>
            </w:r>
            <w:proofErr w:type="spellEnd"/>
            <w:r>
              <w:rPr>
                <w:rFonts w:ascii="Aptos Display" w:eastAsia="Times New Roman" w:hAnsi="Aptos Display" w:cs="Times New Roman"/>
                <w:color w:val="000000"/>
                <w:kern w:val="0"/>
                <w:sz w:val="18"/>
                <w:szCs w:val="18"/>
                <w:lang w:eastAsia="pl-PL" w:bidi="ar-SA"/>
              </w:rPr>
              <w:t xml:space="preserve"> 17 HX AI D2XWGKG-006XPL</w:t>
            </w:r>
          </w:p>
        </w:tc>
        <w:tc>
          <w:tcPr>
            <w:tcW w:w="1364" w:type="dxa"/>
            <w:tcBorders>
              <w:top w:val="nil"/>
              <w:left w:val="nil"/>
              <w:bottom w:val="single" w:sz="8" w:space="0" w:color="auto"/>
              <w:right w:val="single" w:sz="8" w:space="0" w:color="auto"/>
            </w:tcBorders>
            <w:shd w:val="clear" w:color="auto" w:fill="DAF2D0"/>
            <w:vAlign w:val="center"/>
            <w:hideMark/>
          </w:tcPr>
          <w:p w14:paraId="68AFA06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4711377343039</w:t>
            </w:r>
          </w:p>
        </w:tc>
        <w:tc>
          <w:tcPr>
            <w:tcW w:w="0" w:type="auto"/>
            <w:vMerge/>
            <w:tcBorders>
              <w:top w:val="nil"/>
              <w:left w:val="single" w:sz="8" w:space="0" w:color="auto"/>
              <w:bottom w:val="single" w:sz="8" w:space="0" w:color="000000"/>
              <w:right w:val="single" w:sz="8" w:space="0" w:color="auto"/>
            </w:tcBorders>
            <w:vAlign w:val="center"/>
            <w:hideMark/>
          </w:tcPr>
          <w:p w14:paraId="34A8F75E"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1FBE4C9"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51B731E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17 HX B14WGK</w:t>
            </w:r>
          </w:p>
        </w:tc>
        <w:tc>
          <w:tcPr>
            <w:tcW w:w="4140" w:type="dxa"/>
            <w:tcBorders>
              <w:top w:val="nil"/>
              <w:left w:val="nil"/>
              <w:bottom w:val="single" w:sz="8" w:space="0" w:color="auto"/>
              <w:right w:val="single" w:sz="8" w:space="0" w:color="auto"/>
            </w:tcBorders>
            <w:shd w:val="clear" w:color="auto" w:fill="DAF2D0"/>
            <w:vAlign w:val="center"/>
            <w:hideMark/>
          </w:tcPr>
          <w:p w14:paraId="7C01A5A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Crosshair</w:t>
            </w:r>
            <w:proofErr w:type="spellEnd"/>
            <w:r>
              <w:rPr>
                <w:rFonts w:ascii="Aptos Display" w:eastAsia="Times New Roman" w:hAnsi="Aptos Display" w:cs="Times New Roman"/>
                <w:color w:val="000000"/>
                <w:kern w:val="0"/>
                <w:sz w:val="18"/>
                <w:szCs w:val="18"/>
                <w:lang w:eastAsia="pl-PL" w:bidi="ar-SA"/>
              </w:rPr>
              <w:t xml:space="preserve"> 17 HX AI D2XWFKG-008XPL</w:t>
            </w:r>
          </w:p>
        </w:tc>
        <w:tc>
          <w:tcPr>
            <w:tcW w:w="1364" w:type="dxa"/>
            <w:tcBorders>
              <w:top w:val="nil"/>
              <w:left w:val="nil"/>
              <w:bottom w:val="single" w:sz="8" w:space="0" w:color="auto"/>
              <w:right w:val="single" w:sz="8" w:space="0" w:color="auto"/>
            </w:tcBorders>
            <w:shd w:val="clear" w:color="auto" w:fill="DAF2D0"/>
            <w:vAlign w:val="center"/>
            <w:hideMark/>
          </w:tcPr>
          <w:p w14:paraId="663E0AB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4711377343183</w:t>
            </w:r>
          </w:p>
        </w:tc>
        <w:tc>
          <w:tcPr>
            <w:tcW w:w="0" w:type="auto"/>
            <w:vMerge/>
            <w:tcBorders>
              <w:top w:val="nil"/>
              <w:left w:val="single" w:sz="8" w:space="0" w:color="auto"/>
              <w:bottom w:val="single" w:sz="8" w:space="0" w:color="000000"/>
              <w:right w:val="single" w:sz="8" w:space="0" w:color="auto"/>
            </w:tcBorders>
            <w:vAlign w:val="center"/>
            <w:hideMark/>
          </w:tcPr>
          <w:p w14:paraId="752D9D63"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C307C7B"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6784DCB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15 HX B14W</w:t>
            </w:r>
          </w:p>
        </w:tc>
        <w:tc>
          <w:tcPr>
            <w:tcW w:w="4140" w:type="dxa"/>
            <w:tcBorders>
              <w:top w:val="nil"/>
              <w:left w:val="nil"/>
              <w:bottom w:val="single" w:sz="8" w:space="0" w:color="auto"/>
              <w:right w:val="single" w:sz="8" w:space="0" w:color="auto"/>
            </w:tcBorders>
            <w:shd w:val="clear" w:color="auto" w:fill="DAF2D0"/>
            <w:vAlign w:val="center"/>
            <w:hideMark/>
          </w:tcPr>
          <w:p w14:paraId="6F154A40"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Crosshair</w:t>
            </w:r>
            <w:proofErr w:type="spellEnd"/>
            <w:r>
              <w:rPr>
                <w:rFonts w:ascii="Aptos Display" w:eastAsia="Times New Roman" w:hAnsi="Aptos Display" w:cs="Times New Roman"/>
                <w:color w:val="000000"/>
                <w:kern w:val="0"/>
                <w:sz w:val="18"/>
                <w:szCs w:val="18"/>
                <w:lang w:eastAsia="pl-PL" w:bidi="ar-SA"/>
              </w:rPr>
              <w:t xml:space="preserve"> A16 HX D8WFKG-023XPL</w:t>
            </w:r>
          </w:p>
        </w:tc>
        <w:tc>
          <w:tcPr>
            <w:tcW w:w="1364" w:type="dxa"/>
            <w:tcBorders>
              <w:top w:val="nil"/>
              <w:left w:val="nil"/>
              <w:bottom w:val="single" w:sz="8" w:space="0" w:color="auto"/>
              <w:right w:val="single" w:sz="8" w:space="0" w:color="auto"/>
            </w:tcBorders>
            <w:shd w:val="clear" w:color="auto" w:fill="DAF2D0"/>
            <w:vAlign w:val="center"/>
            <w:hideMark/>
          </w:tcPr>
          <w:p w14:paraId="1ECE624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4711377356725</w:t>
            </w:r>
          </w:p>
        </w:tc>
        <w:tc>
          <w:tcPr>
            <w:tcW w:w="0" w:type="auto"/>
            <w:vMerge/>
            <w:tcBorders>
              <w:top w:val="nil"/>
              <w:left w:val="single" w:sz="8" w:space="0" w:color="auto"/>
              <w:bottom w:val="single" w:sz="8" w:space="0" w:color="000000"/>
              <w:right w:val="single" w:sz="8" w:space="0" w:color="auto"/>
            </w:tcBorders>
            <w:vAlign w:val="center"/>
            <w:hideMark/>
          </w:tcPr>
          <w:p w14:paraId="6E9DF0EC"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4FDA65BB"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2B244025"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28BD8D8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17 HX B14WGK-036XPL</w:t>
            </w:r>
          </w:p>
        </w:tc>
        <w:tc>
          <w:tcPr>
            <w:tcW w:w="1364" w:type="dxa"/>
            <w:tcBorders>
              <w:top w:val="nil"/>
              <w:left w:val="nil"/>
              <w:bottom w:val="single" w:sz="8" w:space="0" w:color="auto"/>
              <w:right w:val="single" w:sz="8" w:space="0" w:color="auto"/>
            </w:tcBorders>
            <w:shd w:val="clear" w:color="auto" w:fill="DAF2D0"/>
            <w:vAlign w:val="center"/>
            <w:hideMark/>
          </w:tcPr>
          <w:p w14:paraId="0AEB55D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4711377346450</w:t>
            </w:r>
          </w:p>
        </w:tc>
        <w:tc>
          <w:tcPr>
            <w:tcW w:w="0" w:type="auto"/>
            <w:vMerge/>
            <w:tcBorders>
              <w:top w:val="nil"/>
              <w:left w:val="single" w:sz="8" w:space="0" w:color="auto"/>
              <w:bottom w:val="single" w:sz="8" w:space="0" w:color="000000"/>
              <w:right w:val="single" w:sz="8" w:space="0" w:color="auto"/>
            </w:tcBorders>
            <w:vAlign w:val="center"/>
            <w:hideMark/>
          </w:tcPr>
          <w:p w14:paraId="01485B12"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0C5FD7D2"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087D8683"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529E0AC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17 HX B14WGK-041PL</w:t>
            </w:r>
          </w:p>
        </w:tc>
        <w:tc>
          <w:tcPr>
            <w:tcW w:w="1364" w:type="dxa"/>
            <w:tcBorders>
              <w:top w:val="nil"/>
              <w:left w:val="nil"/>
              <w:bottom w:val="single" w:sz="8" w:space="0" w:color="auto"/>
              <w:right w:val="single" w:sz="8" w:space="0" w:color="auto"/>
            </w:tcBorders>
            <w:shd w:val="clear" w:color="auto" w:fill="DAF2D0"/>
            <w:vAlign w:val="center"/>
            <w:hideMark/>
          </w:tcPr>
          <w:p w14:paraId="1410878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4711377346672</w:t>
            </w:r>
          </w:p>
        </w:tc>
        <w:tc>
          <w:tcPr>
            <w:tcW w:w="0" w:type="auto"/>
            <w:vMerge/>
            <w:tcBorders>
              <w:top w:val="nil"/>
              <w:left w:val="single" w:sz="8" w:space="0" w:color="auto"/>
              <w:bottom w:val="single" w:sz="8" w:space="0" w:color="000000"/>
              <w:right w:val="single" w:sz="8" w:space="0" w:color="auto"/>
            </w:tcBorders>
            <w:vAlign w:val="center"/>
            <w:hideMark/>
          </w:tcPr>
          <w:p w14:paraId="592C1CF5"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234A7F4B"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53E74D95"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6B98331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15 HX B14WGK-061XPL</w:t>
            </w:r>
          </w:p>
        </w:tc>
        <w:tc>
          <w:tcPr>
            <w:tcW w:w="1364" w:type="dxa"/>
            <w:tcBorders>
              <w:top w:val="nil"/>
              <w:left w:val="nil"/>
              <w:bottom w:val="single" w:sz="8" w:space="0" w:color="auto"/>
              <w:right w:val="single" w:sz="8" w:space="0" w:color="auto"/>
            </w:tcBorders>
            <w:shd w:val="clear" w:color="auto" w:fill="DAF2D0"/>
            <w:vAlign w:val="center"/>
            <w:hideMark/>
          </w:tcPr>
          <w:p w14:paraId="48ED74D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4711377346474</w:t>
            </w:r>
          </w:p>
        </w:tc>
        <w:tc>
          <w:tcPr>
            <w:tcW w:w="0" w:type="auto"/>
            <w:vMerge/>
            <w:tcBorders>
              <w:top w:val="nil"/>
              <w:left w:val="single" w:sz="8" w:space="0" w:color="auto"/>
              <w:bottom w:val="single" w:sz="8" w:space="0" w:color="000000"/>
              <w:right w:val="single" w:sz="8" w:space="0" w:color="auto"/>
            </w:tcBorders>
            <w:vAlign w:val="center"/>
            <w:hideMark/>
          </w:tcPr>
          <w:p w14:paraId="58A73FE1"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8A0D182"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7C0230F1"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lastRenderedPageBreak/>
              <w:t> </w:t>
            </w:r>
          </w:p>
        </w:tc>
        <w:tc>
          <w:tcPr>
            <w:tcW w:w="4140" w:type="dxa"/>
            <w:tcBorders>
              <w:top w:val="nil"/>
              <w:left w:val="nil"/>
              <w:bottom w:val="single" w:sz="8" w:space="0" w:color="auto"/>
              <w:right w:val="single" w:sz="8" w:space="0" w:color="auto"/>
            </w:tcBorders>
            <w:shd w:val="clear" w:color="auto" w:fill="DAF2D0"/>
            <w:vAlign w:val="center"/>
            <w:hideMark/>
          </w:tcPr>
          <w:p w14:paraId="7B1C7F70"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15 HX B14WFK-020XPL</w:t>
            </w:r>
          </w:p>
        </w:tc>
        <w:tc>
          <w:tcPr>
            <w:tcW w:w="1364" w:type="dxa"/>
            <w:tcBorders>
              <w:top w:val="nil"/>
              <w:left w:val="nil"/>
              <w:bottom w:val="single" w:sz="8" w:space="0" w:color="auto"/>
              <w:right w:val="single" w:sz="8" w:space="0" w:color="auto"/>
            </w:tcBorders>
            <w:shd w:val="clear" w:color="auto" w:fill="DAF2D0"/>
            <w:vAlign w:val="center"/>
            <w:hideMark/>
          </w:tcPr>
          <w:p w14:paraId="0F51EF7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4711377345170</w:t>
            </w:r>
          </w:p>
        </w:tc>
        <w:tc>
          <w:tcPr>
            <w:tcW w:w="0" w:type="auto"/>
            <w:vMerge/>
            <w:tcBorders>
              <w:top w:val="nil"/>
              <w:left w:val="single" w:sz="8" w:space="0" w:color="auto"/>
              <w:bottom w:val="single" w:sz="8" w:space="0" w:color="000000"/>
              <w:right w:val="single" w:sz="8" w:space="0" w:color="auto"/>
            </w:tcBorders>
            <w:vAlign w:val="center"/>
            <w:hideMark/>
          </w:tcPr>
          <w:p w14:paraId="555D555E"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6AC55FC6"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4C926AAD"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281351D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15 HX B14WFK-605XPL</w:t>
            </w:r>
          </w:p>
        </w:tc>
        <w:tc>
          <w:tcPr>
            <w:tcW w:w="1364" w:type="dxa"/>
            <w:tcBorders>
              <w:top w:val="nil"/>
              <w:left w:val="nil"/>
              <w:bottom w:val="single" w:sz="8" w:space="0" w:color="auto"/>
              <w:right w:val="single" w:sz="8" w:space="0" w:color="auto"/>
            </w:tcBorders>
            <w:shd w:val="clear" w:color="auto" w:fill="DAF2D0"/>
            <w:vAlign w:val="center"/>
            <w:hideMark/>
          </w:tcPr>
          <w:p w14:paraId="083709D6"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4711377371001</w:t>
            </w:r>
          </w:p>
        </w:tc>
        <w:tc>
          <w:tcPr>
            <w:tcW w:w="0" w:type="auto"/>
            <w:vMerge/>
            <w:tcBorders>
              <w:top w:val="nil"/>
              <w:left w:val="single" w:sz="8" w:space="0" w:color="auto"/>
              <w:bottom w:val="single" w:sz="8" w:space="0" w:color="000000"/>
              <w:right w:val="single" w:sz="8" w:space="0" w:color="auto"/>
            </w:tcBorders>
            <w:vAlign w:val="center"/>
            <w:hideMark/>
          </w:tcPr>
          <w:p w14:paraId="428105B9"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1C41CEBA" w14:textId="77777777">
        <w:trPr>
          <w:trHeight w:val="293"/>
        </w:trPr>
        <w:tc>
          <w:tcPr>
            <w:tcW w:w="3400" w:type="dxa"/>
            <w:tcBorders>
              <w:top w:val="nil"/>
              <w:left w:val="single" w:sz="8" w:space="0" w:color="auto"/>
              <w:bottom w:val="single" w:sz="8" w:space="0" w:color="auto"/>
              <w:right w:val="single" w:sz="8" w:space="0" w:color="auto"/>
            </w:tcBorders>
            <w:shd w:val="clear" w:color="auto" w:fill="DAF2D0"/>
            <w:vAlign w:val="center"/>
            <w:hideMark/>
          </w:tcPr>
          <w:p w14:paraId="30F81967"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38F3629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15 HX B14WFK-494XPL</w:t>
            </w:r>
          </w:p>
        </w:tc>
        <w:tc>
          <w:tcPr>
            <w:tcW w:w="1364" w:type="dxa"/>
            <w:tcBorders>
              <w:top w:val="nil"/>
              <w:left w:val="nil"/>
              <w:bottom w:val="single" w:sz="8" w:space="0" w:color="auto"/>
              <w:right w:val="single" w:sz="8" w:space="0" w:color="auto"/>
            </w:tcBorders>
            <w:shd w:val="clear" w:color="auto" w:fill="DAF2D0"/>
            <w:vAlign w:val="center"/>
            <w:hideMark/>
          </w:tcPr>
          <w:p w14:paraId="6C1A942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4711377368087</w:t>
            </w:r>
          </w:p>
        </w:tc>
        <w:tc>
          <w:tcPr>
            <w:tcW w:w="0" w:type="auto"/>
            <w:vMerge/>
            <w:tcBorders>
              <w:top w:val="nil"/>
              <w:left w:val="single" w:sz="8" w:space="0" w:color="auto"/>
              <w:bottom w:val="single" w:sz="8" w:space="0" w:color="000000"/>
              <w:right w:val="single" w:sz="8" w:space="0" w:color="auto"/>
            </w:tcBorders>
            <w:vAlign w:val="center"/>
            <w:hideMark/>
          </w:tcPr>
          <w:p w14:paraId="52B2465A"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27050F30"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23A47BD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17 B2RWEKG</w:t>
            </w:r>
          </w:p>
        </w:tc>
        <w:tc>
          <w:tcPr>
            <w:tcW w:w="4140" w:type="dxa"/>
            <w:tcBorders>
              <w:top w:val="nil"/>
              <w:left w:val="nil"/>
              <w:bottom w:val="single" w:sz="8" w:space="0" w:color="auto"/>
              <w:right w:val="single" w:sz="8" w:space="0" w:color="auto"/>
            </w:tcBorders>
            <w:shd w:val="clear" w:color="auto" w:fill="DAF2D0"/>
            <w:vAlign w:val="center"/>
            <w:hideMark/>
          </w:tcPr>
          <w:p w14:paraId="7830429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17 B2RWEKG-030XPL</w:t>
            </w:r>
          </w:p>
        </w:tc>
        <w:tc>
          <w:tcPr>
            <w:tcW w:w="1364" w:type="dxa"/>
            <w:tcBorders>
              <w:top w:val="nil"/>
              <w:left w:val="nil"/>
              <w:bottom w:val="single" w:sz="8" w:space="0" w:color="auto"/>
              <w:right w:val="single" w:sz="8" w:space="0" w:color="auto"/>
            </w:tcBorders>
            <w:shd w:val="clear" w:color="auto" w:fill="DAF2D0"/>
            <w:vAlign w:val="center"/>
            <w:hideMark/>
          </w:tcPr>
          <w:p w14:paraId="6E76B5DA"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4711377372824</w:t>
            </w:r>
          </w:p>
        </w:tc>
        <w:tc>
          <w:tcPr>
            <w:tcW w:w="0" w:type="auto"/>
            <w:vMerge/>
            <w:tcBorders>
              <w:top w:val="nil"/>
              <w:left w:val="single" w:sz="8" w:space="0" w:color="auto"/>
              <w:bottom w:val="single" w:sz="8" w:space="0" w:color="000000"/>
              <w:right w:val="single" w:sz="8" w:space="0" w:color="auto"/>
            </w:tcBorders>
            <w:vAlign w:val="center"/>
            <w:hideMark/>
          </w:tcPr>
          <w:p w14:paraId="5B2B4BBA"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1D307DC6"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08247E8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B2RW</w:t>
            </w:r>
          </w:p>
        </w:tc>
        <w:tc>
          <w:tcPr>
            <w:tcW w:w="4140" w:type="dxa"/>
            <w:tcBorders>
              <w:top w:val="nil"/>
              <w:left w:val="nil"/>
              <w:bottom w:val="single" w:sz="8" w:space="0" w:color="auto"/>
              <w:right w:val="single" w:sz="8" w:space="0" w:color="auto"/>
            </w:tcBorders>
            <w:shd w:val="clear" w:color="auto" w:fill="DAF2D0"/>
            <w:vAlign w:val="center"/>
            <w:hideMark/>
          </w:tcPr>
          <w:p w14:paraId="7B15DB1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B2RWFKG-038XPL</w:t>
            </w:r>
          </w:p>
        </w:tc>
        <w:tc>
          <w:tcPr>
            <w:tcW w:w="1364" w:type="dxa"/>
            <w:tcBorders>
              <w:top w:val="nil"/>
              <w:left w:val="nil"/>
              <w:bottom w:val="single" w:sz="8" w:space="0" w:color="auto"/>
              <w:right w:val="single" w:sz="8" w:space="0" w:color="auto"/>
            </w:tcBorders>
            <w:shd w:val="clear" w:color="auto" w:fill="DAF2D0"/>
            <w:vAlign w:val="center"/>
            <w:hideMark/>
          </w:tcPr>
          <w:p w14:paraId="10825B4C"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4711377365710</w:t>
            </w:r>
          </w:p>
        </w:tc>
        <w:tc>
          <w:tcPr>
            <w:tcW w:w="0" w:type="auto"/>
            <w:vMerge/>
            <w:tcBorders>
              <w:top w:val="nil"/>
              <w:left w:val="single" w:sz="8" w:space="0" w:color="auto"/>
              <w:bottom w:val="single" w:sz="8" w:space="0" w:color="000000"/>
              <w:right w:val="single" w:sz="8" w:space="0" w:color="auto"/>
            </w:tcBorders>
            <w:vAlign w:val="center"/>
            <w:hideMark/>
          </w:tcPr>
          <w:p w14:paraId="73F51B98"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D0C3982"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6855C99A"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3E240D62"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B2RWFKG-039XPL</w:t>
            </w:r>
          </w:p>
        </w:tc>
        <w:tc>
          <w:tcPr>
            <w:tcW w:w="1364" w:type="dxa"/>
            <w:tcBorders>
              <w:top w:val="nil"/>
              <w:left w:val="nil"/>
              <w:bottom w:val="single" w:sz="8" w:space="0" w:color="auto"/>
              <w:right w:val="single" w:sz="8" w:space="0" w:color="auto"/>
            </w:tcBorders>
            <w:shd w:val="clear" w:color="auto" w:fill="DAF2D0"/>
            <w:vAlign w:val="center"/>
            <w:hideMark/>
          </w:tcPr>
          <w:p w14:paraId="08224CC9"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4711377365741</w:t>
            </w:r>
          </w:p>
        </w:tc>
        <w:tc>
          <w:tcPr>
            <w:tcW w:w="0" w:type="auto"/>
            <w:vMerge/>
            <w:tcBorders>
              <w:top w:val="nil"/>
              <w:left w:val="single" w:sz="8" w:space="0" w:color="auto"/>
              <w:bottom w:val="single" w:sz="8" w:space="0" w:color="000000"/>
              <w:right w:val="single" w:sz="8" w:space="0" w:color="auto"/>
            </w:tcBorders>
            <w:vAlign w:val="center"/>
            <w:hideMark/>
          </w:tcPr>
          <w:p w14:paraId="26E868E1"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5F33B723"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19070BCB"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3E5C1CE0"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B2RWEKG-046XPL</w:t>
            </w:r>
          </w:p>
        </w:tc>
        <w:tc>
          <w:tcPr>
            <w:tcW w:w="1364" w:type="dxa"/>
            <w:tcBorders>
              <w:top w:val="nil"/>
              <w:left w:val="nil"/>
              <w:bottom w:val="single" w:sz="8" w:space="0" w:color="auto"/>
              <w:right w:val="single" w:sz="8" w:space="0" w:color="auto"/>
            </w:tcBorders>
            <w:shd w:val="clear" w:color="auto" w:fill="DAF2D0"/>
            <w:vAlign w:val="center"/>
            <w:hideMark/>
          </w:tcPr>
          <w:p w14:paraId="6ECC84B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4711377365826</w:t>
            </w:r>
          </w:p>
        </w:tc>
        <w:tc>
          <w:tcPr>
            <w:tcW w:w="0" w:type="auto"/>
            <w:vMerge/>
            <w:tcBorders>
              <w:top w:val="nil"/>
              <w:left w:val="single" w:sz="8" w:space="0" w:color="auto"/>
              <w:bottom w:val="single" w:sz="8" w:space="0" w:color="000000"/>
              <w:right w:val="single" w:sz="8" w:space="0" w:color="auto"/>
            </w:tcBorders>
            <w:vAlign w:val="center"/>
            <w:hideMark/>
          </w:tcPr>
          <w:p w14:paraId="370BEA99"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5A28F8D1" w14:textId="77777777">
        <w:trPr>
          <w:trHeight w:val="293"/>
        </w:trPr>
        <w:tc>
          <w:tcPr>
            <w:tcW w:w="3400" w:type="dxa"/>
            <w:tcBorders>
              <w:top w:val="nil"/>
              <w:left w:val="single" w:sz="8" w:space="0" w:color="auto"/>
              <w:bottom w:val="single" w:sz="8" w:space="0" w:color="auto"/>
              <w:right w:val="single" w:sz="8" w:space="0" w:color="auto"/>
            </w:tcBorders>
            <w:shd w:val="clear" w:color="auto" w:fill="DAF2D0"/>
            <w:vAlign w:val="center"/>
            <w:hideMark/>
          </w:tcPr>
          <w:p w14:paraId="5E05A576"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19A9815A"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B2RWEKG-044XPL</w:t>
            </w:r>
          </w:p>
        </w:tc>
        <w:tc>
          <w:tcPr>
            <w:tcW w:w="1364" w:type="dxa"/>
            <w:tcBorders>
              <w:top w:val="nil"/>
              <w:left w:val="nil"/>
              <w:bottom w:val="single" w:sz="8" w:space="0" w:color="auto"/>
              <w:right w:val="single" w:sz="8" w:space="0" w:color="auto"/>
            </w:tcBorders>
            <w:shd w:val="clear" w:color="auto" w:fill="DAF2D0"/>
            <w:vAlign w:val="center"/>
            <w:hideMark/>
          </w:tcPr>
          <w:p w14:paraId="16D4193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4711377365796</w:t>
            </w:r>
          </w:p>
        </w:tc>
        <w:tc>
          <w:tcPr>
            <w:tcW w:w="0" w:type="auto"/>
            <w:vMerge/>
            <w:tcBorders>
              <w:top w:val="nil"/>
              <w:left w:val="single" w:sz="8" w:space="0" w:color="auto"/>
              <w:bottom w:val="single" w:sz="8" w:space="0" w:color="000000"/>
              <w:right w:val="single" w:sz="8" w:space="0" w:color="auto"/>
            </w:tcBorders>
            <w:vAlign w:val="center"/>
            <w:hideMark/>
          </w:tcPr>
          <w:p w14:paraId="61D8EDD5"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004196A4"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70DE4E1A"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A16 AI+ A3HVFG</w:t>
            </w:r>
          </w:p>
        </w:tc>
        <w:tc>
          <w:tcPr>
            <w:tcW w:w="4140" w:type="dxa"/>
            <w:tcBorders>
              <w:top w:val="nil"/>
              <w:left w:val="nil"/>
              <w:bottom w:val="single" w:sz="8" w:space="0" w:color="auto"/>
              <w:right w:val="single" w:sz="8" w:space="0" w:color="auto"/>
            </w:tcBorders>
            <w:shd w:val="clear" w:color="auto" w:fill="CAEDFB"/>
            <w:vAlign w:val="center"/>
            <w:hideMark/>
          </w:tcPr>
          <w:p w14:paraId="1B67360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A16 AI+ A3HVFG-068PL</w:t>
            </w:r>
          </w:p>
        </w:tc>
        <w:tc>
          <w:tcPr>
            <w:tcW w:w="1364" w:type="dxa"/>
            <w:tcBorders>
              <w:top w:val="nil"/>
              <w:left w:val="nil"/>
              <w:bottom w:val="single" w:sz="8" w:space="0" w:color="auto"/>
              <w:right w:val="single" w:sz="8" w:space="0" w:color="auto"/>
            </w:tcBorders>
            <w:shd w:val="clear" w:color="auto" w:fill="CAEDFB"/>
            <w:vAlign w:val="center"/>
            <w:hideMark/>
          </w:tcPr>
          <w:p w14:paraId="61908AA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4711377258692</w:t>
            </w:r>
          </w:p>
        </w:tc>
        <w:tc>
          <w:tcPr>
            <w:tcW w:w="793" w:type="dxa"/>
            <w:vMerge w:val="restart"/>
            <w:tcBorders>
              <w:top w:val="nil"/>
              <w:left w:val="single" w:sz="8" w:space="0" w:color="auto"/>
              <w:bottom w:val="single" w:sz="8" w:space="0" w:color="000000"/>
              <w:right w:val="single" w:sz="8" w:space="0" w:color="auto"/>
            </w:tcBorders>
            <w:shd w:val="clear" w:color="auto" w:fill="CAEDFB"/>
            <w:vAlign w:val="center"/>
            <w:hideMark/>
          </w:tcPr>
          <w:p w14:paraId="0124EA6A" w14:textId="77777777" w:rsidR="00BE6766" w:rsidRDefault="00BE6766">
            <w:pPr>
              <w:widowControl/>
              <w:suppressAutoHyphens w:val="0"/>
              <w:jc w:val="right"/>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50,00 zł</w:t>
            </w:r>
          </w:p>
        </w:tc>
      </w:tr>
      <w:tr w:rsidR="00BE6766" w14:paraId="09320C79"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6F3CB28C"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14 AI Studio A1VFG</w:t>
            </w:r>
          </w:p>
        </w:tc>
        <w:tc>
          <w:tcPr>
            <w:tcW w:w="4140" w:type="dxa"/>
            <w:tcBorders>
              <w:top w:val="nil"/>
              <w:left w:val="nil"/>
              <w:bottom w:val="single" w:sz="8" w:space="0" w:color="auto"/>
              <w:right w:val="single" w:sz="8" w:space="0" w:color="auto"/>
            </w:tcBorders>
            <w:shd w:val="clear" w:color="auto" w:fill="CAEDFB"/>
            <w:vAlign w:val="center"/>
            <w:hideMark/>
          </w:tcPr>
          <w:p w14:paraId="069A873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14 AI Studio A1VFG-025PL</w:t>
            </w:r>
          </w:p>
        </w:tc>
        <w:tc>
          <w:tcPr>
            <w:tcW w:w="1364" w:type="dxa"/>
            <w:tcBorders>
              <w:top w:val="nil"/>
              <w:left w:val="nil"/>
              <w:bottom w:val="single" w:sz="8" w:space="0" w:color="auto"/>
              <w:right w:val="single" w:sz="8" w:space="0" w:color="auto"/>
            </w:tcBorders>
            <w:shd w:val="clear" w:color="auto" w:fill="CAEDFB"/>
            <w:vAlign w:val="center"/>
            <w:hideMark/>
          </w:tcPr>
          <w:p w14:paraId="714197E6"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4711377169936</w:t>
            </w:r>
          </w:p>
        </w:tc>
        <w:tc>
          <w:tcPr>
            <w:tcW w:w="0" w:type="auto"/>
            <w:vMerge/>
            <w:tcBorders>
              <w:top w:val="nil"/>
              <w:left w:val="single" w:sz="8" w:space="0" w:color="auto"/>
              <w:bottom w:val="single" w:sz="8" w:space="0" w:color="000000"/>
              <w:right w:val="single" w:sz="8" w:space="0" w:color="auto"/>
            </w:tcBorders>
            <w:vAlign w:val="center"/>
            <w:hideMark/>
          </w:tcPr>
          <w:p w14:paraId="7C6D53BA"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03365692"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601521D9"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Sword</w:t>
            </w:r>
            <w:proofErr w:type="spellEnd"/>
            <w:r>
              <w:rPr>
                <w:rFonts w:ascii="Aptos Display" w:eastAsia="Times New Roman" w:hAnsi="Aptos Display" w:cs="Times New Roman"/>
                <w:color w:val="000000"/>
                <w:kern w:val="0"/>
                <w:sz w:val="18"/>
                <w:szCs w:val="18"/>
                <w:lang w:eastAsia="pl-PL" w:bidi="ar-SA"/>
              </w:rPr>
              <w:t xml:space="preserve"> 17 HX B14VFKG</w:t>
            </w:r>
          </w:p>
        </w:tc>
        <w:tc>
          <w:tcPr>
            <w:tcW w:w="4140" w:type="dxa"/>
            <w:tcBorders>
              <w:top w:val="nil"/>
              <w:left w:val="nil"/>
              <w:bottom w:val="single" w:sz="8" w:space="0" w:color="auto"/>
              <w:right w:val="single" w:sz="8" w:space="0" w:color="auto"/>
            </w:tcBorders>
            <w:shd w:val="clear" w:color="auto" w:fill="CAEDFB"/>
            <w:vAlign w:val="center"/>
            <w:hideMark/>
          </w:tcPr>
          <w:p w14:paraId="25C05BE6"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Sword</w:t>
            </w:r>
            <w:proofErr w:type="spellEnd"/>
            <w:r>
              <w:rPr>
                <w:rFonts w:ascii="Aptos Display" w:eastAsia="Times New Roman" w:hAnsi="Aptos Display" w:cs="Times New Roman"/>
                <w:color w:val="000000"/>
                <w:kern w:val="0"/>
                <w:sz w:val="18"/>
                <w:szCs w:val="18"/>
                <w:lang w:eastAsia="pl-PL" w:bidi="ar-SA"/>
              </w:rPr>
              <w:t xml:space="preserve"> 17 HX B14VFKG-249XPL</w:t>
            </w:r>
          </w:p>
        </w:tc>
        <w:tc>
          <w:tcPr>
            <w:tcW w:w="1364" w:type="dxa"/>
            <w:tcBorders>
              <w:top w:val="nil"/>
              <w:left w:val="nil"/>
              <w:bottom w:val="single" w:sz="8" w:space="0" w:color="auto"/>
              <w:right w:val="single" w:sz="8" w:space="0" w:color="auto"/>
            </w:tcBorders>
            <w:shd w:val="clear" w:color="auto" w:fill="CAEDFB"/>
            <w:vAlign w:val="center"/>
            <w:hideMark/>
          </w:tcPr>
          <w:p w14:paraId="5F9246C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4711377268912</w:t>
            </w:r>
          </w:p>
        </w:tc>
        <w:tc>
          <w:tcPr>
            <w:tcW w:w="0" w:type="auto"/>
            <w:vMerge/>
            <w:tcBorders>
              <w:top w:val="nil"/>
              <w:left w:val="single" w:sz="8" w:space="0" w:color="auto"/>
              <w:bottom w:val="single" w:sz="8" w:space="0" w:color="000000"/>
              <w:right w:val="single" w:sz="8" w:space="0" w:color="auto"/>
            </w:tcBorders>
            <w:vAlign w:val="center"/>
            <w:hideMark/>
          </w:tcPr>
          <w:p w14:paraId="09B1C099"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3B1396D"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56A3E03A"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Sword</w:t>
            </w:r>
            <w:proofErr w:type="spellEnd"/>
            <w:r>
              <w:rPr>
                <w:rFonts w:ascii="Aptos Display" w:eastAsia="Times New Roman" w:hAnsi="Aptos Display" w:cs="Times New Roman"/>
                <w:color w:val="000000"/>
                <w:kern w:val="0"/>
                <w:sz w:val="18"/>
                <w:szCs w:val="18"/>
                <w:lang w:eastAsia="pl-PL" w:bidi="ar-SA"/>
              </w:rPr>
              <w:t xml:space="preserve"> 16 HX B14VFKG</w:t>
            </w:r>
          </w:p>
        </w:tc>
        <w:tc>
          <w:tcPr>
            <w:tcW w:w="4140" w:type="dxa"/>
            <w:tcBorders>
              <w:top w:val="nil"/>
              <w:left w:val="nil"/>
              <w:bottom w:val="single" w:sz="8" w:space="0" w:color="auto"/>
              <w:right w:val="single" w:sz="8" w:space="0" w:color="auto"/>
            </w:tcBorders>
            <w:shd w:val="clear" w:color="auto" w:fill="CAEDFB"/>
            <w:vAlign w:val="center"/>
            <w:hideMark/>
          </w:tcPr>
          <w:p w14:paraId="67DDEBF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Sword</w:t>
            </w:r>
            <w:proofErr w:type="spellEnd"/>
            <w:r>
              <w:rPr>
                <w:rFonts w:ascii="Aptos Display" w:eastAsia="Times New Roman" w:hAnsi="Aptos Display" w:cs="Times New Roman"/>
                <w:color w:val="000000"/>
                <w:kern w:val="0"/>
                <w:sz w:val="18"/>
                <w:szCs w:val="18"/>
                <w:lang w:eastAsia="pl-PL" w:bidi="ar-SA"/>
              </w:rPr>
              <w:t xml:space="preserve"> 16 HX B14VFKG-1037PL</w:t>
            </w:r>
          </w:p>
        </w:tc>
        <w:tc>
          <w:tcPr>
            <w:tcW w:w="1364" w:type="dxa"/>
            <w:tcBorders>
              <w:top w:val="nil"/>
              <w:left w:val="nil"/>
              <w:bottom w:val="single" w:sz="8" w:space="0" w:color="auto"/>
              <w:right w:val="single" w:sz="8" w:space="0" w:color="auto"/>
            </w:tcBorders>
            <w:shd w:val="clear" w:color="auto" w:fill="CAEDFB"/>
            <w:vAlign w:val="center"/>
            <w:hideMark/>
          </w:tcPr>
          <w:p w14:paraId="47B21382"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4711377296472</w:t>
            </w:r>
          </w:p>
        </w:tc>
        <w:tc>
          <w:tcPr>
            <w:tcW w:w="0" w:type="auto"/>
            <w:vMerge/>
            <w:tcBorders>
              <w:top w:val="nil"/>
              <w:left w:val="single" w:sz="8" w:space="0" w:color="auto"/>
              <w:bottom w:val="single" w:sz="8" w:space="0" w:color="000000"/>
              <w:right w:val="single" w:sz="8" w:space="0" w:color="auto"/>
            </w:tcBorders>
            <w:vAlign w:val="center"/>
            <w:hideMark/>
          </w:tcPr>
          <w:p w14:paraId="15A34596"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9B20986"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30F4CB56"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A17 AI B8VF</w:t>
            </w:r>
          </w:p>
        </w:tc>
        <w:tc>
          <w:tcPr>
            <w:tcW w:w="4140" w:type="dxa"/>
            <w:tcBorders>
              <w:top w:val="nil"/>
              <w:left w:val="nil"/>
              <w:bottom w:val="single" w:sz="8" w:space="0" w:color="auto"/>
              <w:right w:val="single" w:sz="8" w:space="0" w:color="auto"/>
            </w:tcBorders>
            <w:shd w:val="clear" w:color="auto" w:fill="CAEDFB"/>
            <w:vAlign w:val="center"/>
            <w:hideMark/>
          </w:tcPr>
          <w:p w14:paraId="3A2979AF"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Sword</w:t>
            </w:r>
            <w:proofErr w:type="spellEnd"/>
            <w:r>
              <w:rPr>
                <w:rFonts w:ascii="Aptos Display" w:eastAsia="Times New Roman" w:hAnsi="Aptos Display" w:cs="Times New Roman"/>
                <w:color w:val="000000"/>
                <w:kern w:val="0"/>
                <w:sz w:val="18"/>
                <w:szCs w:val="18"/>
                <w:lang w:eastAsia="pl-PL" w:bidi="ar-SA"/>
              </w:rPr>
              <w:t xml:space="preserve"> 16 HX B14VFKG-822XPL</w:t>
            </w:r>
          </w:p>
        </w:tc>
        <w:tc>
          <w:tcPr>
            <w:tcW w:w="1364" w:type="dxa"/>
            <w:tcBorders>
              <w:top w:val="nil"/>
              <w:left w:val="nil"/>
              <w:bottom w:val="single" w:sz="8" w:space="0" w:color="auto"/>
              <w:right w:val="single" w:sz="8" w:space="0" w:color="auto"/>
            </w:tcBorders>
            <w:shd w:val="clear" w:color="auto" w:fill="CAEDFB"/>
            <w:vAlign w:val="center"/>
            <w:hideMark/>
          </w:tcPr>
          <w:p w14:paraId="642E0770"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4711377268950</w:t>
            </w:r>
          </w:p>
        </w:tc>
        <w:tc>
          <w:tcPr>
            <w:tcW w:w="0" w:type="auto"/>
            <w:vMerge/>
            <w:tcBorders>
              <w:top w:val="nil"/>
              <w:left w:val="single" w:sz="8" w:space="0" w:color="auto"/>
              <w:bottom w:val="single" w:sz="8" w:space="0" w:color="000000"/>
              <w:right w:val="single" w:sz="8" w:space="0" w:color="auto"/>
            </w:tcBorders>
            <w:vAlign w:val="center"/>
            <w:hideMark/>
          </w:tcPr>
          <w:p w14:paraId="54E03DDC"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02109FE3"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7E24230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17 B13VFK</w:t>
            </w:r>
          </w:p>
        </w:tc>
        <w:tc>
          <w:tcPr>
            <w:tcW w:w="4140" w:type="dxa"/>
            <w:tcBorders>
              <w:top w:val="nil"/>
              <w:left w:val="nil"/>
              <w:bottom w:val="single" w:sz="8" w:space="0" w:color="auto"/>
              <w:right w:val="single" w:sz="8" w:space="0" w:color="auto"/>
            </w:tcBorders>
            <w:shd w:val="clear" w:color="auto" w:fill="CAEDFB"/>
            <w:vAlign w:val="center"/>
            <w:hideMark/>
          </w:tcPr>
          <w:p w14:paraId="4B60E37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Sword</w:t>
            </w:r>
            <w:proofErr w:type="spellEnd"/>
            <w:r>
              <w:rPr>
                <w:rFonts w:ascii="Aptos Display" w:eastAsia="Times New Roman" w:hAnsi="Aptos Display" w:cs="Times New Roman"/>
                <w:color w:val="000000"/>
                <w:kern w:val="0"/>
                <w:sz w:val="18"/>
                <w:szCs w:val="18"/>
                <w:lang w:eastAsia="pl-PL" w:bidi="ar-SA"/>
              </w:rPr>
              <w:t xml:space="preserve"> 16 HX B14VFKG-1062PL</w:t>
            </w:r>
          </w:p>
        </w:tc>
        <w:tc>
          <w:tcPr>
            <w:tcW w:w="1364" w:type="dxa"/>
            <w:tcBorders>
              <w:top w:val="nil"/>
              <w:left w:val="nil"/>
              <w:bottom w:val="single" w:sz="8" w:space="0" w:color="auto"/>
              <w:right w:val="single" w:sz="8" w:space="0" w:color="auto"/>
            </w:tcBorders>
            <w:shd w:val="clear" w:color="auto" w:fill="CAEDFB"/>
            <w:vAlign w:val="center"/>
            <w:hideMark/>
          </w:tcPr>
          <w:p w14:paraId="5F02318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4711377317481</w:t>
            </w:r>
          </w:p>
        </w:tc>
        <w:tc>
          <w:tcPr>
            <w:tcW w:w="0" w:type="auto"/>
            <w:vMerge/>
            <w:tcBorders>
              <w:top w:val="nil"/>
              <w:left w:val="single" w:sz="8" w:space="0" w:color="auto"/>
              <w:bottom w:val="single" w:sz="8" w:space="0" w:color="000000"/>
              <w:right w:val="single" w:sz="8" w:space="0" w:color="auto"/>
            </w:tcBorders>
            <w:vAlign w:val="center"/>
            <w:hideMark/>
          </w:tcPr>
          <w:p w14:paraId="7231F854"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462CA97E"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52D27432"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A15 AI B8VF</w:t>
            </w:r>
          </w:p>
        </w:tc>
        <w:tc>
          <w:tcPr>
            <w:tcW w:w="4140" w:type="dxa"/>
            <w:tcBorders>
              <w:top w:val="nil"/>
              <w:left w:val="nil"/>
              <w:bottom w:val="single" w:sz="8" w:space="0" w:color="auto"/>
              <w:right w:val="single" w:sz="8" w:space="0" w:color="auto"/>
            </w:tcBorders>
            <w:shd w:val="clear" w:color="auto" w:fill="CAEDFB"/>
            <w:vAlign w:val="center"/>
            <w:hideMark/>
          </w:tcPr>
          <w:p w14:paraId="6EC08CD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A17 AI B8VF-1004XPL</w:t>
            </w:r>
          </w:p>
        </w:tc>
        <w:tc>
          <w:tcPr>
            <w:tcW w:w="1364" w:type="dxa"/>
            <w:tcBorders>
              <w:top w:val="nil"/>
              <w:left w:val="nil"/>
              <w:bottom w:val="single" w:sz="8" w:space="0" w:color="auto"/>
              <w:right w:val="single" w:sz="8" w:space="0" w:color="auto"/>
            </w:tcBorders>
            <w:shd w:val="clear" w:color="auto" w:fill="CAEDFB"/>
            <w:vAlign w:val="center"/>
            <w:hideMark/>
          </w:tcPr>
          <w:p w14:paraId="6BE8DDF0"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4711377257329</w:t>
            </w:r>
          </w:p>
        </w:tc>
        <w:tc>
          <w:tcPr>
            <w:tcW w:w="0" w:type="auto"/>
            <w:vMerge/>
            <w:tcBorders>
              <w:top w:val="nil"/>
              <w:left w:val="single" w:sz="8" w:space="0" w:color="auto"/>
              <w:bottom w:val="single" w:sz="8" w:space="0" w:color="000000"/>
              <w:right w:val="single" w:sz="8" w:space="0" w:color="auto"/>
            </w:tcBorders>
            <w:vAlign w:val="center"/>
            <w:hideMark/>
          </w:tcPr>
          <w:p w14:paraId="5F973081"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6514B42C"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3A6F1E7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15 B13VFK</w:t>
            </w:r>
          </w:p>
        </w:tc>
        <w:tc>
          <w:tcPr>
            <w:tcW w:w="4140" w:type="dxa"/>
            <w:tcBorders>
              <w:top w:val="nil"/>
              <w:left w:val="nil"/>
              <w:bottom w:val="single" w:sz="8" w:space="0" w:color="auto"/>
              <w:right w:val="single" w:sz="8" w:space="0" w:color="auto"/>
            </w:tcBorders>
            <w:shd w:val="clear" w:color="auto" w:fill="CAEDFB"/>
            <w:vAlign w:val="center"/>
            <w:hideMark/>
          </w:tcPr>
          <w:p w14:paraId="53EF9C7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17 B13VFK-1053PL</w:t>
            </w:r>
          </w:p>
        </w:tc>
        <w:tc>
          <w:tcPr>
            <w:tcW w:w="1364" w:type="dxa"/>
            <w:tcBorders>
              <w:top w:val="nil"/>
              <w:left w:val="nil"/>
              <w:bottom w:val="single" w:sz="8" w:space="0" w:color="auto"/>
              <w:right w:val="single" w:sz="8" w:space="0" w:color="auto"/>
            </w:tcBorders>
            <w:shd w:val="clear" w:color="auto" w:fill="CAEDFB"/>
            <w:vAlign w:val="center"/>
            <w:hideMark/>
          </w:tcPr>
          <w:p w14:paraId="2A52125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4711377161022</w:t>
            </w:r>
          </w:p>
        </w:tc>
        <w:tc>
          <w:tcPr>
            <w:tcW w:w="0" w:type="auto"/>
            <w:vMerge/>
            <w:tcBorders>
              <w:top w:val="nil"/>
              <w:left w:val="single" w:sz="8" w:space="0" w:color="auto"/>
              <w:bottom w:val="single" w:sz="8" w:space="0" w:color="000000"/>
              <w:right w:val="single" w:sz="8" w:space="0" w:color="auto"/>
            </w:tcBorders>
            <w:vAlign w:val="center"/>
            <w:hideMark/>
          </w:tcPr>
          <w:p w14:paraId="299570CA"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3574F8C"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6650DE10"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Crosshair</w:t>
            </w:r>
            <w:proofErr w:type="spellEnd"/>
            <w:r>
              <w:rPr>
                <w:rFonts w:ascii="Aptos Display" w:eastAsia="Times New Roman" w:hAnsi="Aptos Display" w:cs="Times New Roman"/>
                <w:color w:val="000000"/>
                <w:kern w:val="0"/>
                <w:sz w:val="18"/>
                <w:szCs w:val="18"/>
                <w:lang w:eastAsia="pl-PL" w:bidi="ar-SA"/>
              </w:rPr>
              <w:t xml:space="preserve"> 16 HX D14VFKG</w:t>
            </w:r>
          </w:p>
        </w:tc>
        <w:tc>
          <w:tcPr>
            <w:tcW w:w="4140" w:type="dxa"/>
            <w:tcBorders>
              <w:top w:val="nil"/>
              <w:left w:val="nil"/>
              <w:bottom w:val="single" w:sz="8" w:space="0" w:color="auto"/>
              <w:right w:val="single" w:sz="8" w:space="0" w:color="auto"/>
            </w:tcBorders>
            <w:shd w:val="clear" w:color="auto" w:fill="CAEDFB"/>
            <w:vAlign w:val="center"/>
            <w:hideMark/>
          </w:tcPr>
          <w:p w14:paraId="47640319"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17 B13VFK-1471PL</w:t>
            </w:r>
          </w:p>
        </w:tc>
        <w:tc>
          <w:tcPr>
            <w:tcW w:w="1364" w:type="dxa"/>
            <w:tcBorders>
              <w:top w:val="nil"/>
              <w:left w:val="nil"/>
              <w:bottom w:val="single" w:sz="8" w:space="0" w:color="auto"/>
              <w:right w:val="single" w:sz="8" w:space="0" w:color="auto"/>
            </w:tcBorders>
            <w:shd w:val="clear" w:color="auto" w:fill="CAEDFB"/>
            <w:vAlign w:val="center"/>
            <w:hideMark/>
          </w:tcPr>
          <w:p w14:paraId="62D7B68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4711377297813</w:t>
            </w:r>
          </w:p>
        </w:tc>
        <w:tc>
          <w:tcPr>
            <w:tcW w:w="0" w:type="auto"/>
            <w:vMerge/>
            <w:tcBorders>
              <w:top w:val="nil"/>
              <w:left w:val="single" w:sz="8" w:space="0" w:color="auto"/>
              <w:bottom w:val="single" w:sz="8" w:space="0" w:color="000000"/>
              <w:right w:val="single" w:sz="8" w:space="0" w:color="auto"/>
            </w:tcBorders>
            <w:vAlign w:val="center"/>
            <w:hideMark/>
          </w:tcPr>
          <w:p w14:paraId="0881B707"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02982AC4"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77939D0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A13VF</w:t>
            </w:r>
          </w:p>
        </w:tc>
        <w:tc>
          <w:tcPr>
            <w:tcW w:w="4140" w:type="dxa"/>
            <w:tcBorders>
              <w:top w:val="nil"/>
              <w:left w:val="nil"/>
              <w:bottom w:val="single" w:sz="8" w:space="0" w:color="auto"/>
              <w:right w:val="single" w:sz="8" w:space="0" w:color="auto"/>
            </w:tcBorders>
            <w:shd w:val="clear" w:color="auto" w:fill="CAEDFB"/>
            <w:vAlign w:val="center"/>
            <w:hideMark/>
          </w:tcPr>
          <w:p w14:paraId="74FCEAD7"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17 B13VFK-841XPL</w:t>
            </w:r>
          </w:p>
        </w:tc>
        <w:tc>
          <w:tcPr>
            <w:tcW w:w="1364" w:type="dxa"/>
            <w:tcBorders>
              <w:top w:val="nil"/>
              <w:left w:val="nil"/>
              <w:bottom w:val="single" w:sz="8" w:space="0" w:color="auto"/>
              <w:right w:val="single" w:sz="8" w:space="0" w:color="auto"/>
            </w:tcBorders>
            <w:shd w:val="clear" w:color="auto" w:fill="CAEDFB"/>
            <w:vAlign w:val="center"/>
            <w:hideMark/>
          </w:tcPr>
          <w:p w14:paraId="25CA225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4711377132107</w:t>
            </w:r>
          </w:p>
        </w:tc>
        <w:tc>
          <w:tcPr>
            <w:tcW w:w="0" w:type="auto"/>
            <w:vMerge/>
            <w:tcBorders>
              <w:top w:val="nil"/>
              <w:left w:val="single" w:sz="8" w:space="0" w:color="auto"/>
              <w:bottom w:val="single" w:sz="8" w:space="0" w:color="000000"/>
              <w:right w:val="single" w:sz="8" w:space="0" w:color="auto"/>
            </w:tcBorders>
            <w:vAlign w:val="center"/>
            <w:hideMark/>
          </w:tcPr>
          <w:p w14:paraId="5693E3D4"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0FF8ABD3"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22AD4027"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14 A13VF</w:t>
            </w:r>
          </w:p>
        </w:tc>
        <w:tc>
          <w:tcPr>
            <w:tcW w:w="4140" w:type="dxa"/>
            <w:tcBorders>
              <w:top w:val="nil"/>
              <w:left w:val="nil"/>
              <w:bottom w:val="single" w:sz="8" w:space="0" w:color="auto"/>
              <w:right w:val="single" w:sz="8" w:space="0" w:color="auto"/>
            </w:tcBorders>
            <w:shd w:val="clear" w:color="auto" w:fill="CAEDFB"/>
            <w:vAlign w:val="center"/>
            <w:hideMark/>
          </w:tcPr>
          <w:p w14:paraId="6B82CC5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A15 AI B8VF-487XPL</w:t>
            </w:r>
          </w:p>
        </w:tc>
        <w:tc>
          <w:tcPr>
            <w:tcW w:w="1364" w:type="dxa"/>
            <w:tcBorders>
              <w:top w:val="nil"/>
              <w:left w:val="nil"/>
              <w:bottom w:val="single" w:sz="8" w:space="0" w:color="auto"/>
              <w:right w:val="single" w:sz="8" w:space="0" w:color="auto"/>
            </w:tcBorders>
            <w:shd w:val="clear" w:color="auto" w:fill="CAEDFB"/>
            <w:vAlign w:val="center"/>
            <w:hideMark/>
          </w:tcPr>
          <w:p w14:paraId="13E5407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4711377267892</w:t>
            </w:r>
          </w:p>
        </w:tc>
        <w:tc>
          <w:tcPr>
            <w:tcW w:w="0" w:type="auto"/>
            <w:vMerge/>
            <w:tcBorders>
              <w:top w:val="nil"/>
              <w:left w:val="single" w:sz="8" w:space="0" w:color="auto"/>
              <w:bottom w:val="single" w:sz="8" w:space="0" w:color="000000"/>
              <w:right w:val="single" w:sz="8" w:space="0" w:color="auto"/>
            </w:tcBorders>
            <w:vAlign w:val="center"/>
            <w:hideMark/>
          </w:tcPr>
          <w:p w14:paraId="5CE673E3"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03B7033B"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51E487C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Thin</w:t>
            </w:r>
            <w:proofErr w:type="spellEnd"/>
            <w:r>
              <w:rPr>
                <w:rFonts w:ascii="Aptos Display" w:eastAsia="Times New Roman" w:hAnsi="Aptos Display" w:cs="Times New Roman"/>
                <w:color w:val="000000"/>
                <w:kern w:val="0"/>
                <w:sz w:val="18"/>
                <w:szCs w:val="18"/>
                <w:lang w:eastAsia="pl-PL" w:bidi="ar-SA"/>
              </w:rPr>
              <w:t xml:space="preserve"> A15 B7VF</w:t>
            </w:r>
          </w:p>
        </w:tc>
        <w:tc>
          <w:tcPr>
            <w:tcW w:w="4140" w:type="dxa"/>
            <w:tcBorders>
              <w:top w:val="nil"/>
              <w:left w:val="nil"/>
              <w:bottom w:val="single" w:sz="8" w:space="0" w:color="auto"/>
              <w:right w:val="single" w:sz="8" w:space="0" w:color="auto"/>
            </w:tcBorders>
            <w:shd w:val="clear" w:color="auto" w:fill="CAEDFB"/>
            <w:vAlign w:val="center"/>
            <w:hideMark/>
          </w:tcPr>
          <w:p w14:paraId="4738E99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15 B13VFK-2041PL</w:t>
            </w:r>
          </w:p>
        </w:tc>
        <w:tc>
          <w:tcPr>
            <w:tcW w:w="1364" w:type="dxa"/>
            <w:tcBorders>
              <w:top w:val="nil"/>
              <w:left w:val="nil"/>
              <w:bottom w:val="single" w:sz="8" w:space="0" w:color="auto"/>
              <w:right w:val="single" w:sz="8" w:space="0" w:color="auto"/>
            </w:tcBorders>
            <w:shd w:val="clear" w:color="auto" w:fill="CAEDFB"/>
            <w:vAlign w:val="center"/>
            <w:hideMark/>
          </w:tcPr>
          <w:p w14:paraId="6D66A7C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4711377213127</w:t>
            </w:r>
          </w:p>
        </w:tc>
        <w:tc>
          <w:tcPr>
            <w:tcW w:w="0" w:type="auto"/>
            <w:vMerge/>
            <w:tcBorders>
              <w:top w:val="nil"/>
              <w:left w:val="single" w:sz="8" w:space="0" w:color="auto"/>
              <w:bottom w:val="single" w:sz="8" w:space="0" w:color="000000"/>
              <w:right w:val="single" w:sz="8" w:space="0" w:color="auto"/>
            </w:tcBorders>
            <w:vAlign w:val="center"/>
            <w:hideMark/>
          </w:tcPr>
          <w:p w14:paraId="163ED67C"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A17E740"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1F039A0B" w14:textId="77777777" w:rsidR="00BE6766" w:rsidRDefault="00BE6766">
            <w:pPr>
              <w:rPr>
                <w:rFonts w:ascii="Aptos Display" w:eastAsia="Times New Roman" w:hAnsi="Aptos Display" w:cs="Times New Roman"/>
                <w:color w:val="000000"/>
                <w:kern w:val="0"/>
                <w:sz w:val="18"/>
                <w:szCs w:val="18"/>
                <w:lang w:eastAsia="pl-PL" w:bidi="ar-SA"/>
              </w:rPr>
            </w:pPr>
          </w:p>
        </w:tc>
        <w:tc>
          <w:tcPr>
            <w:tcW w:w="4140" w:type="dxa"/>
            <w:tcBorders>
              <w:top w:val="nil"/>
              <w:left w:val="nil"/>
              <w:bottom w:val="single" w:sz="8" w:space="0" w:color="auto"/>
              <w:right w:val="single" w:sz="8" w:space="0" w:color="auto"/>
            </w:tcBorders>
            <w:shd w:val="clear" w:color="auto" w:fill="CAEDFB"/>
            <w:vAlign w:val="center"/>
            <w:hideMark/>
          </w:tcPr>
          <w:p w14:paraId="683966E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15 B13VFK-1437XPL</w:t>
            </w:r>
          </w:p>
        </w:tc>
        <w:tc>
          <w:tcPr>
            <w:tcW w:w="1364" w:type="dxa"/>
            <w:tcBorders>
              <w:top w:val="nil"/>
              <w:left w:val="nil"/>
              <w:bottom w:val="single" w:sz="8" w:space="0" w:color="auto"/>
              <w:right w:val="single" w:sz="8" w:space="0" w:color="auto"/>
            </w:tcBorders>
            <w:shd w:val="clear" w:color="auto" w:fill="CAEDFB"/>
            <w:vAlign w:val="center"/>
            <w:hideMark/>
          </w:tcPr>
          <w:p w14:paraId="7D2D434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4711377128339</w:t>
            </w:r>
          </w:p>
        </w:tc>
        <w:tc>
          <w:tcPr>
            <w:tcW w:w="0" w:type="auto"/>
            <w:vMerge/>
            <w:tcBorders>
              <w:top w:val="nil"/>
              <w:left w:val="single" w:sz="8" w:space="0" w:color="auto"/>
              <w:bottom w:val="single" w:sz="8" w:space="0" w:color="000000"/>
              <w:right w:val="single" w:sz="8" w:space="0" w:color="auto"/>
            </w:tcBorders>
            <w:vAlign w:val="center"/>
            <w:hideMark/>
          </w:tcPr>
          <w:p w14:paraId="4C7B87DC"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5309206F"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420F646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CAEDFB"/>
            <w:vAlign w:val="center"/>
            <w:hideMark/>
          </w:tcPr>
          <w:p w14:paraId="638BC1AC"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Crosshair</w:t>
            </w:r>
            <w:proofErr w:type="spellEnd"/>
            <w:r>
              <w:rPr>
                <w:rFonts w:ascii="Aptos Display" w:eastAsia="Times New Roman" w:hAnsi="Aptos Display" w:cs="Times New Roman"/>
                <w:color w:val="000000"/>
                <w:kern w:val="0"/>
                <w:sz w:val="18"/>
                <w:szCs w:val="18"/>
                <w:lang w:eastAsia="pl-PL" w:bidi="ar-SA"/>
              </w:rPr>
              <w:t xml:space="preserve"> 16 HX D14VFKG-1045PL</w:t>
            </w:r>
          </w:p>
        </w:tc>
        <w:tc>
          <w:tcPr>
            <w:tcW w:w="1364" w:type="dxa"/>
            <w:tcBorders>
              <w:top w:val="nil"/>
              <w:left w:val="nil"/>
              <w:bottom w:val="single" w:sz="8" w:space="0" w:color="auto"/>
              <w:right w:val="single" w:sz="8" w:space="0" w:color="auto"/>
            </w:tcBorders>
            <w:shd w:val="clear" w:color="auto" w:fill="CAEDFB"/>
            <w:vAlign w:val="center"/>
            <w:hideMark/>
          </w:tcPr>
          <w:p w14:paraId="0391BFC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4711377308069</w:t>
            </w:r>
          </w:p>
        </w:tc>
        <w:tc>
          <w:tcPr>
            <w:tcW w:w="0" w:type="auto"/>
            <w:vMerge/>
            <w:tcBorders>
              <w:top w:val="nil"/>
              <w:left w:val="single" w:sz="8" w:space="0" w:color="auto"/>
              <w:bottom w:val="single" w:sz="8" w:space="0" w:color="000000"/>
              <w:right w:val="single" w:sz="8" w:space="0" w:color="auto"/>
            </w:tcBorders>
            <w:vAlign w:val="center"/>
            <w:hideMark/>
          </w:tcPr>
          <w:p w14:paraId="0977C68F"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FD69CAD"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202E1CEA"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CAEDFB"/>
            <w:vAlign w:val="center"/>
            <w:hideMark/>
          </w:tcPr>
          <w:p w14:paraId="241807A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A13VF-1484XPL</w:t>
            </w:r>
          </w:p>
        </w:tc>
        <w:tc>
          <w:tcPr>
            <w:tcW w:w="1364" w:type="dxa"/>
            <w:tcBorders>
              <w:top w:val="nil"/>
              <w:left w:val="nil"/>
              <w:bottom w:val="single" w:sz="8" w:space="0" w:color="auto"/>
              <w:right w:val="single" w:sz="8" w:space="0" w:color="auto"/>
            </w:tcBorders>
            <w:shd w:val="clear" w:color="auto" w:fill="CAEDFB"/>
            <w:vAlign w:val="center"/>
            <w:hideMark/>
          </w:tcPr>
          <w:p w14:paraId="48E9CEC2"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4711377257336</w:t>
            </w:r>
          </w:p>
        </w:tc>
        <w:tc>
          <w:tcPr>
            <w:tcW w:w="0" w:type="auto"/>
            <w:vMerge/>
            <w:tcBorders>
              <w:top w:val="nil"/>
              <w:left w:val="single" w:sz="8" w:space="0" w:color="auto"/>
              <w:bottom w:val="single" w:sz="8" w:space="0" w:color="000000"/>
              <w:right w:val="single" w:sz="8" w:space="0" w:color="auto"/>
            </w:tcBorders>
            <w:vAlign w:val="center"/>
            <w:hideMark/>
          </w:tcPr>
          <w:p w14:paraId="4CADBA73"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5B3F0203"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27457CF4"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CAEDFB"/>
            <w:vAlign w:val="center"/>
            <w:hideMark/>
          </w:tcPr>
          <w:p w14:paraId="2FD769E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A13VF-1834PL</w:t>
            </w:r>
          </w:p>
        </w:tc>
        <w:tc>
          <w:tcPr>
            <w:tcW w:w="1364" w:type="dxa"/>
            <w:tcBorders>
              <w:top w:val="nil"/>
              <w:left w:val="nil"/>
              <w:bottom w:val="single" w:sz="8" w:space="0" w:color="auto"/>
              <w:right w:val="single" w:sz="8" w:space="0" w:color="auto"/>
            </w:tcBorders>
            <w:shd w:val="clear" w:color="auto" w:fill="CAEDFB"/>
            <w:vAlign w:val="center"/>
            <w:hideMark/>
          </w:tcPr>
          <w:p w14:paraId="7606341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4711377297820</w:t>
            </w:r>
          </w:p>
        </w:tc>
        <w:tc>
          <w:tcPr>
            <w:tcW w:w="0" w:type="auto"/>
            <w:vMerge/>
            <w:tcBorders>
              <w:top w:val="nil"/>
              <w:left w:val="single" w:sz="8" w:space="0" w:color="auto"/>
              <w:bottom w:val="single" w:sz="8" w:space="0" w:color="000000"/>
              <w:right w:val="single" w:sz="8" w:space="0" w:color="auto"/>
            </w:tcBorders>
            <w:vAlign w:val="center"/>
            <w:hideMark/>
          </w:tcPr>
          <w:p w14:paraId="6708E4D1"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1B684A7"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1B3D0FFF"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CAEDFB"/>
            <w:vAlign w:val="center"/>
            <w:hideMark/>
          </w:tcPr>
          <w:p w14:paraId="109B7A7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A13VF-1485XPL</w:t>
            </w:r>
          </w:p>
        </w:tc>
        <w:tc>
          <w:tcPr>
            <w:tcW w:w="1364" w:type="dxa"/>
            <w:tcBorders>
              <w:top w:val="nil"/>
              <w:left w:val="nil"/>
              <w:bottom w:val="single" w:sz="8" w:space="0" w:color="auto"/>
              <w:right w:val="single" w:sz="8" w:space="0" w:color="auto"/>
            </w:tcBorders>
            <w:shd w:val="clear" w:color="auto" w:fill="CAEDFB"/>
            <w:vAlign w:val="center"/>
            <w:hideMark/>
          </w:tcPr>
          <w:p w14:paraId="37B6C08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4711377257343</w:t>
            </w:r>
          </w:p>
        </w:tc>
        <w:tc>
          <w:tcPr>
            <w:tcW w:w="0" w:type="auto"/>
            <w:vMerge/>
            <w:tcBorders>
              <w:top w:val="nil"/>
              <w:left w:val="single" w:sz="8" w:space="0" w:color="auto"/>
              <w:bottom w:val="single" w:sz="8" w:space="0" w:color="000000"/>
              <w:right w:val="single" w:sz="8" w:space="0" w:color="auto"/>
            </w:tcBorders>
            <w:vAlign w:val="center"/>
            <w:hideMark/>
          </w:tcPr>
          <w:p w14:paraId="790436C8"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26A5AC6A"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420BC705"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CAEDFB"/>
            <w:vAlign w:val="center"/>
            <w:hideMark/>
          </w:tcPr>
          <w:p w14:paraId="58DEE82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14 A13VF-023XPL</w:t>
            </w:r>
          </w:p>
        </w:tc>
        <w:tc>
          <w:tcPr>
            <w:tcW w:w="1364" w:type="dxa"/>
            <w:tcBorders>
              <w:top w:val="nil"/>
              <w:left w:val="nil"/>
              <w:bottom w:val="single" w:sz="8" w:space="0" w:color="auto"/>
              <w:right w:val="single" w:sz="8" w:space="0" w:color="auto"/>
            </w:tcBorders>
            <w:shd w:val="clear" w:color="auto" w:fill="CAEDFB"/>
            <w:vAlign w:val="center"/>
            <w:hideMark/>
          </w:tcPr>
          <w:p w14:paraId="7A7DEC9F"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4711377183666</w:t>
            </w:r>
          </w:p>
        </w:tc>
        <w:tc>
          <w:tcPr>
            <w:tcW w:w="0" w:type="auto"/>
            <w:vMerge/>
            <w:tcBorders>
              <w:top w:val="nil"/>
              <w:left w:val="single" w:sz="8" w:space="0" w:color="auto"/>
              <w:bottom w:val="single" w:sz="8" w:space="0" w:color="000000"/>
              <w:right w:val="single" w:sz="8" w:space="0" w:color="auto"/>
            </w:tcBorders>
            <w:vAlign w:val="center"/>
            <w:hideMark/>
          </w:tcPr>
          <w:p w14:paraId="4BEB8DA4"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29C8294"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3CD41E33"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4" w:space="0" w:color="auto"/>
              <w:right w:val="single" w:sz="8" w:space="0" w:color="auto"/>
            </w:tcBorders>
            <w:shd w:val="clear" w:color="auto" w:fill="CAEDFB"/>
            <w:vAlign w:val="center"/>
            <w:hideMark/>
          </w:tcPr>
          <w:p w14:paraId="30974D2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Thin</w:t>
            </w:r>
            <w:proofErr w:type="spellEnd"/>
            <w:r>
              <w:rPr>
                <w:rFonts w:ascii="Aptos Display" w:eastAsia="Times New Roman" w:hAnsi="Aptos Display" w:cs="Times New Roman"/>
                <w:color w:val="000000"/>
                <w:kern w:val="0"/>
                <w:sz w:val="18"/>
                <w:szCs w:val="18"/>
                <w:lang w:eastAsia="pl-PL" w:bidi="ar-SA"/>
              </w:rPr>
              <w:t xml:space="preserve"> A15 B7VF-412XPL</w:t>
            </w:r>
          </w:p>
        </w:tc>
        <w:tc>
          <w:tcPr>
            <w:tcW w:w="1364" w:type="dxa"/>
            <w:tcBorders>
              <w:top w:val="nil"/>
              <w:left w:val="nil"/>
              <w:bottom w:val="single" w:sz="4" w:space="0" w:color="auto"/>
              <w:right w:val="single" w:sz="8" w:space="0" w:color="auto"/>
            </w:tcBorders>
            <w:shd w:val="clear" w:color="auto" w:fill="CAEDFB"/>
            <w:vAlign w:val="center"/>
            <w:hideMark/>
          </w:tcPr>
          <w:p w14:paraId="377723EA"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4711377277389</w:t>
            </w:r>
          </w:p>
        </w:tc>
        <w:tc>
          <w:tcPr>
            <w:tcW w:w="0" w:type="auto"/>
            <w:vMerge/>
            <w:tcBorders>
              <w:top w:val="nil"/>
              <w:left w:val="single" w:sz="8" w:space="0" w:color="auto"/>
              <w:bottom w:val="single" w:sz="8" w:space="0" w:color="000000"/>
              <w:right w:val="single" w:sz="8" w:space="0" w:color="auto"/>
            </w:tcBorders>
            <w:vAlign w:val="center"/>
            <w:hideMark/>
          </w:tcPr>
          <w:p w14:paraId="70A98692"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0D647CD4" w14:textId="77777777">
        <w:trPr>
          <w:trHeight w:val="293"/>
        </w:trPr>
        <w:tc>
          <w:tcPr>
            <w:tcW w:w="3400" w:type="dxa"/>
            <w:tcBorders>
              <w:top w:val="nil"/>
              <w:left w:val="single" w:sz="8" w:space="0" w:color="auto"/>
              <w:bottom w:val="single" w:sz="4" w:space="0" w:color="auto"/>
              <w:right w:val="single" w:sz="4" w:space="0" w:color="auto"/>
            </w:tcBorders>
            <w:shd w:val="clear" w:color="auto" w:fill="CAEDFB"/>
            <w:vAlign w:val="center"/>
          </w:tcPr>
          <w:p w14:paraId="394A4534"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p>
        </w:tc>
        <w:tc>
          <w:tcPr>
            <w:tcW w:w="4140" w:type="dxa"/>
            <w:tcBorders>
              <w:top w:val="single" w:sz="4" w:space="0" w:color="auto"/>
              <w:left w:val="single" w:sz="4" w:space="0" w:color="auto"/>
              <w:bottom w:val="single" w:sz="4" w:space="0" w:color="auto"/>
              <w:right w:val="single" w:sz="4" w:space="0" w:color="auto"/>
            </w:tcBorders>
            <w:shd w:val="clear" w:color="auto" w:fill="CAEDFB"/>
            <w:vAlign w:val="center"/>
            <w:hideMark/>
          </w:tcPr>
          <w:p w14:paraId="714DA2C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Thin</w:t>
            </w:r>
            <w:proofErr w:type="spellEnd"/>
            <w:r>
              <w:rPr>
                <w:rFonts w:ascii="Aptos Display" w:eastAsia="Times New Roman" w:hAnsi="Aptos Display" w:cs="Times New Roman"/>
                <w:color w:val="000000"/>
                <w:kern w:val="0"/>
                <w:sz w:val="18"/>
                <w:szCs w:val="18"/>
                <w:lang w:eastAsia="pl-PL" w:bidi="ar-SA"/>
              </w:rPr>
              <w:t xml:space="preserve"> A15 B7VF-460XPL</w:t>
            </w:r>
          </w:p>
        </w:tc>
        <w:tc>
          <w:tcPr>
            <w:tcW w:w="1364" w:type="dxa"/>
            <w:tcBorders>
              <w:top w:val="single" w:sz="4" w:space="0" w:color="auto"/>
              <w:left w:val="single" w:sz="4" w:space="0" w:color="auto"/>
              <w:bottom w:val="single" w:sz="4" w:space="0" w:color="auto"/>
              <w:right w:val="single" w:sz="4" w:space="0" w:color="auto"/>
            </w:tcBorders>
            <w:shd w:val="clear" w:color="auto" w:fill="CAEDFB"/>
            <w:vAlign w:val="center"/>
            <w:hideMark/>
          </w:tcPr>
          <w:p w14:paraId="4A6A595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4711377308076</w:t>
            </w:r>
          </w:p>
        </w:tc>
        <w:tc>
          <w:tcPr>
            <w:tcW w:w="0" w:type="auto"/>
            <w:vMerge/>
            <w:tcBorders>
              <w:top w:val="nil"/>
              <w:left w:val="single" w:sz="8" w:space="0" w:color="auto"/>
              <w:bottom w:val="single" w:sz="8" w:space="0" w:color="000000"/>
              <w:right w:val="single" w:sz="8" w:space="0" w:color="auto"/>
            </w:tcBorders>
            <w:vAlign w:val="center"/>
            <w:hideMark/>
          </w:tcPr>
          <w:p w14:paraId="6CF1A56F"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bl>
    <w:p w14:paraId="49925B4F" w14:textId="77777777" w:rsidR="00002608" w:rsidRDefault="00002608" w:rsidP="00002608">
      <w:pPr>
        <w:pStyle w:val="Tekstpodstawowy"/>
        <w:widowControl/>
        <w:spacing w:before="119" w:after="0"/>
        <w:rPr>
          <w:rFonts w:ascii="Cambria" w:hAnsi="Cambria" w:cs="Cambria"/>
          <w:b/>
          <w:bCs/>
          <w:color w:val="000000"/>
        </w:rPr>
      </w:pPr>
    </w:p>
    <w:p w14:paraId="0EC5CA55" w14:textId="3B92561B" w:rsidR="00002608" w:rsidRDefault="00002608" w:rsidP="00002608">
      <w:pPr>
        <w:autoSpaceDE w:val="0"/>
        <w:spacing w:line="276" w:lineRule="auto"/>
        <w:jc w:val="center"/>
        <w:rPr>
          <w:rFonts w:ascii="Cambria" w:eastAsia="ArialMT" w:hAnsi="Cambria" w:cs="Cambria"/>
          <w:b/>
          <w:bCs/>
          <w:color w:val="000000"/>
        </w:rPr>
      </w:pPr>
      <w:r>
        <w:rPr>
          <w:rFonts w:ascii="Cambria" w:eastAsia="ArialMT" w:hAnsi="Cambria" w:cs="Cambria"/>
          <w:b/>
          <w:bCs/>
          <w:color w:val="000000"/>
        </w:rPr>
        <w:t xml:space="preserve">§ </w:t>
      </w:r>
      <w:r w:rsidR="00C4351C">
        <w:rPr>
          <w:rFonts w:ascii="Cambria" w:eastAsia="ArialMT" w:hAnsi="Cambria" w:cs="Cambria"/>
          <w:b/>
          <w:bCs/>
          <w:color w:val="000000"/>
        </w:rPr>
        <w:t>3</w:t>
      </w:r>
    </w:p>
    <w:p w14:paraId="54EFD02E" w14:textId="0892CEED" w:rsidR="00002608" w:rsidRDefault="00002608" w:rsidP="00002608">
      <w:pPr>
        <w:autoSpaceDE w:val="0"/>
        <w:spacing w:line="276" w:lineRule="auto"/>
        <w:jc w:val="both"/>
        <w:rPr>
          <w:rFonts w:ascii="Cambria" w:eastAsia="ArialMT" w:hAnsi="Cambria" w:cs="Cambria"/>
          <w:color w:val="000000"/>
        </w:rPr>
      </w:pPr>
      <w:r>
        <w:rPr>
          <w:rFonts w:ascii="Cambria" w:eastAsia="ArialMT" w:hAnsi="Cambria" w:cs="Cambria"/>
          <w:color w:val="000000"/>
        </w:rPr>
        <w:t xml:space="preserve">Pozostałe postanowienia Regulaminu </w:t>
      </w:r>
      <w:r w:rsidRPr="00002608">
        <w:rPr>
          <w:rFonts w:ascii="Cambria" w:hAnsi="Cambria" w:cs="Cambria"/>
          <w:color w:val="000000"/>
        </w:rPr>
        <w:t>Akcji promocyjnej „</w:t>
      </w:r>
      <w:proofErr w:type="spellStart"/>
      <w:r w:rsidRPr="00002608">
        <w:rPr>
          <w:rFonts w:ascii="Cambria" w:hAnsi="Cambria"/>
        </w:rPr>
        <w:t>Back</w:t>
      </w:r>
      <w:proofErr w:type="spellEnd"/>
      <w:r w:rsidRPr="00002608">
        <w:rPr>
          <w:rFonts w:ascii="Cambria" w:hAnsi="Cambria"/>
        </w:rPr>
        <w:t xml:space="preserve"> to </w:t>
      </w:r>
      <w:proofErr w:type="spellStart"/>
      <w:r w:rsidRPr="00002608">
        <w:rPr>
          <w:rFonts w:ascii="Cambria" w:hAnsi="Cambria"/>
        </w:rPr>
        <w:t>school</w:t>
      </w:r>
      <w:proofErr w:type="spellEnd"/>
      <w:r w:rsidRPr="00002608">
        <w:rPr>
          <w:rFonts w:ascii="Cambria" w:hAnsi="Cambria" w:cs="Cambria"/>
          <w:color w:val="000000"/>
        </w:rPr>
        <w:t>”</w:t>
      </w:r>
      <w:r>
        <w:rPr>
          <w:rFonts w:ascii="Cambria" w:hAnsi="Cambria" w:cs="Cambria"/>
          <w:color w:val="000000"/>
        </w:rPr>
        <w:t xml:space="preserve"> </w:t>
      </w:r>
      <w:r>
        <w:rPr>
          <w:rFonts w:ascii="Cambria" w:eastAsia="ArialMT" w:hAnsi="Cambria" w:cs="Cambria"/>
          <w:color w:val="000000"/>
        </w:rPr>
        <w:t>pozostają bez zmian.</w:t>
      </w:r>
    </w:p>
    <w:p w14:paraId="0F12627C" w14:textId="6826B174" w:rsidR="00002608" w:rsidRDefault="00002608" w:rsidP="00002608">
      <w:pPr>
        <w:autoSpaceDE w:val="0"/>
        <w:spacing w:line="276" w:lineRule="auto"/>
        <w:jc w:val="center"/>
        <w:rPr>
          <w:rFonts w:ascii="Cambria" w:eastAsia="ArialMT" w:hAnsi="Cambria" w:cs="Cambria"/>
          <w:b/>
          <w:bCs/>
          <w:color w:val="000000"/>
        </w:rPr>
      </w:pPr>
      <w:r>
        <w:rPr>
          <w:rFonts w:ascii="Cambria" w:eastAsia="ArialMT" w:hAnsi="Cambria" w:cs="Cambria"/>
          <w:b/>
          <w:bCs/>
          <w:color w:val="000000"/>
        </w:rPr>
        <w:t xml:space="preserve">§ </w:t>
      </w:r>
      <w:r w:rsidR="00C4351C">
        <w:rPr>
          <w:rFonts w:ascii="Cambria" w:eastAsia="ArialMT" w:hAnsi="Cambria" w:cs="Cambria"/>
          <w:b/>
          <w:bCs/>
          <w:color w:val="000000"/>
        </w:rPr>
        <w:t>4</w:t>
      </w:r>
    </w:p>
    <w:p w14:paraId="4F58E67E" w14:textId="77777777" w:rsidR="00002608" w:rsidRDefault="00002608" w:rsidP="00002608">
      <w:pPr>
        <w:autoSpaceDE w:val="0"/>
        <w:spacing w:line="276" w:lineRule="auto"/>
        <w:jc w:val="both"/>
        <w:rPr>
          <w:rFonts w:ascii="Cambria" w:eastAsia="ArialMT" w:hAnsi="Cambria" w:cs="Cambria"/>
          <w:color w:val="000000"/>
        </w:rPr>
      </w:pPr>
      <w:r>
        <w:rPr>
          <w:rFonts w:ascii="Cambria" w:eastAsia="ArialMT" w:hAnsi="Cambria" w:cs="Cambria"/>
          <w:color w:val="000000"/>
        </w:rPr>
        <w:t>Zmiany określone niniejszym aneksem wchodzą w życie z dniem ogłoszenia.</w:t>
      </w:r>
    </w:p>
    <w:p w14:paraId="208F5980" w14:textId="77777777" w:rsidR="00002608" w:rsidRDefault="00002608" w:rsidP="00002608">
      <w:pPr>
        <w:pStyle w:val="Tekstpodstawowy"/>
        <w:widowControl/>
        <w:spacing w:before="119" w:after="0"/>
        <w:jc w:val="center"/>
        <w:rPr>
          <w:rFonts w:ascii="Cambria" w:hAnsi="Cambria" w:cs="Cambria"/>
          <w:b/>
          <w:bCs/>
          <w:color w:val="000000"/>
        </w:rPr>
      </w:pPr>
    </w:p>
    <w:p w14:paraId="6C885E39" w14:textId="77777777" w:rsidR="00002608" w:rsidRDefault="0000260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2AB76F3D" w14:textId="77777777" w:rsidR="00002608" w:rsidRDefault="0000260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7B083D94" w14:textId="77777777" w:rsidR="00002608" w:rsidRDefault="0000260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5F36F04A" w14:textId="77777777" w:rsidR="00002608" w:rsidRDefault="0000260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616E4F25" w14:textId="77777777" w:rsidR="00002608" w:rsidRDefault="0000260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0FC41087" w14:textId="77777777" w:rsidR="00002608" w:rsidRDefault="0000260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683A7C5C" w14:textId="77777777" w:rsidR="00002608" w:rsidRDefault="0000260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72BA88FD" w14:textId="77777777" w:rsidR="00002608" w:rsidRDefault="0000260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7B5788B9" w14:textId="77777777" w:rsidR="00CA5380" w:rsidRDefault="00CA5380" w:rsidP="00CA5380">
      <w:pPr>
        <w:pStyle w:val="Tekstpodstawowy"/>
        <w:widowControl/>
        <w:pBdr>
          <w:top w:val="none" w:sz="0" w:space="0" w:color="000000"/>
          <w:left w:val="none" w:sz="0" w:space="0" w:color="000000"/>
          <w:bottom w:val="none" w:sz="0" w:space="0" w:color="000000"/>
          <w:right w:val="none" w:sz="0" w:space="0" w:color="000000"/>
        </w:pBdr>
        <w:spacing w:before="119" w:after="0"/>
        <w:rPr>
          <w:rFonts w:ascii="Cambria" w:hAnsi="Cambria" w:cs="Cambria"/>
          <w:b/>
          <w:bCs/>
          <w:color w:val="000000"/>
        </w:rPr>
      </w:pPr>
    </w:p>
    <w:p w14:paraId="491135A9" w14:textId="09A0DD54" w:rsidR="0033295F" w:rsidRDefault="0033295F" w:rsidP="00CA5380">
      <w:pPr>
        <w:pStyle w:val="Tekstpodstawowy"/>
        <w:widowControl/>
        <w:pBdr>
          <w:top w:val="none" w:sz="0" w:space="0" w:color="000000"/>
          <w:left w:val="none" w:sz="0" w:space="0" w:color="000000"/>
          <w:bottom w:val="none" w:sz="0" w:space="0" w:color="000000"/>
          <w:right w:val="none" w:sz="0" w:space="0" w:color="000000"/>
        </w:pBdr>
        <w:spacing w:before="119" w:after="0"/>
        <w:jc w:val="center"/>
      </w:pPr>
      <w:r>
        <w:rPr>
          <w:rFonts w:ascii="Cambria" w:hAnsi="Cambria" w:cs="Cambria"/>
          <w:b/>
          <w:bCs/>
          <w:color w:val="000000"/>
        </w:rPr>
        <w:lastRenderedPageBreak/>
        <w:t>Regulamin Akcji promocyjnej</w:t>
      </w:r>
    </w:p>
    <w:p w14:paraId="34445E5A" w14:textId="65561D55" w:rsidR="0033295F" w:rsidRPr="00EF2929" w:rsidRDefault="0033295F">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rPr>
      </w:pPr>
      <w:r w:rsidRPr="00EF2929">
        <w:rPr>
          <w:rFonts w:ascii="Cambria" w:hAnsi="Cambria" w:cs="Cambria"/>
          <w:b/>
          <w:bCs/>
          <w:color w:val="000000"/>
        </w:rPr>
        <w:t>„</w:t>
      </w:r>
      <w:proofErr w:type="spellStart"/>
      <w:r w:rsidR="007C185D">
        <w:rPr>
          <w:rFonts w:ascii="Cambria" w:hAnsi="Cambria"/>
          <w:b/>
          <w:bCs/>
        </w:rPr>
        <w:t>Back</w:t>
      </w:r>
      <w:proofErr w:type="spellEnd"/>
      <w:r w:rsidR="007C185D">
        <w:rPr>
          <w:rFonts w:ascii="Cambria" w:hAnsi="Cambria"/>
          <w:b/>
          <w:bCs/>
        </w:rPr>
        <w:t xml:space="preserve"> to </w:t>
      </w:r>
      <w:proofErr w:type="spellStart"/>
      <w:r w:rsidR="007C185D">
        <w:rPr>
          <w:rFonts w:ascii="Cambria" w:hAnsi="Cambria"/>
          <w:b/>
          <w:bCs/>
        </w:rPr>
        <w:t>school</w:t>
      </w:r>
      <w:proofErr w:type="spellEnd"/>
      <w:r w:rsidRPr="00EF2929">
        <w:rPr>
          <w:rFonts w:ascii="Cambria" w:hAnsi="Cambria" w:cs="Cambria"/>
          <w:b/>
          <w:bCs/>
          <w:color w:val="000000"/>
        </w:rPr>
        <w:t xml:space="preserve">” </w:t>
      </w:r>
    </w:p>
    <w:p w14:paraId="3DE460E3" w14:textId="77777777" w:rsidR="0033295F" w:rsidRDefault="0033295F">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rPr>
      </w:pPr>
    </w:p>
    <w:p w14:paraId="7D65B529"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pPr>
      <w:r>
        <w:rPr>
          <w:rFonts w:ascii="Cambria" w:eastAsia="ArialMT" w:hAnsi="Cambria" w:cs="Cambria"/>
          <w:b/>
          <w:bCs/>
          <w:color w:val="000000"/>
        </w:rPr>
        <w:t>§ 1 Postanowienia ogólne</w:t>
      </w:r>
    </w:p>
    <w:p w14:paraId="41E3D7C9" w14:textId="2FDC4E3D" w:rsidR="0033295F" w:rsidRDefault="0033295F">
      <w:pPr>
        <w:pStyle w:val="Tekstpodstawowy"/>
        <w:widowControl/>
        <w:numPr>
          <w:ilvl w:val="0"/>
          <w:numId w:val="3"/>
        </w:numPr>
        <w:pBdr>
          <w:top w:val="none" w:sz="0" w:space="0" w:color="000000"/>
          <w:left w:val="none" w:sz="0" w:space="0" w:color="000000"/>
          <w:bottom w:val="none" w:sz="0" w:space="0" w:color="000000"/>
          <w:right w:val="none" w:sz="0" w:space="0" w:color="000000"/>
        </w:pBdr>
        <w:spacing w:before="120"/>
        <w:jc w:val="both"/>
      </w:pPr>
      <w:r>
        <w:rPr>
          <w:rFonts w:ascii="Cambria" w:hAnsi="Cambria" w:cs="Cambria"/>
          <w:color w:val="000000"/>
        </w:rPr>
        <w:t xml:space="preserve">Niniejszy Regulamin, określa warunki i zasady na jakich odbywa się akcja promocyjna pod nazwą </w:t>
      </w:r>
      <w:r w:rsidRPr="00F76035">
        <w:rPr>
          <w:rFonts w:ascii="Cambria" w:hAnsi="Cambria" w:cs="Cambria"/>
          <w:color w:val="000000"/>
        </w:rPr>
        <w:t>„</w:t>
      </w:r>
      <w:proofErr w:type="spellStart"/>
      <w:r w:rsidR="002B09DD">
        <w:rPr>
          <w:rFonts w:ascii="Cambria" w:hAnsi="Cambria"/>
        </w:rPr>
        <w:t>Back</w:t>
      </w:r>
      <w:proofErr w:type="spellEnd"/>
      <w:r w:rsidR="002B09DD">
        <w:rPr>
          <w:rFonts w:ascii="Cambria" w:hAnsi="Cambria"/>
        </w:rPr>
        <w:t xml:space="preserve"> to </w:t>
      </w:r>
      <w:proofErr w:type="spellStart"/>
      <w:r w:rsidR="002B09DD">
        <w:rPr>
          <w:rFonts w:ascii="Cambria" w:hAnsi="Cambria"/>
        </w:rPr>
        <w:t>school</w:t>
      </w:r>
      <w:proofErr w:type="spellEnd"/>
      <w:r w:rsidRPr="00F76035">
        <w:rPr>
          <w:rFonts w:ascii="Cambria" w:hAnsi="Cambria" w:cs="Cambria"/>
          <w:color w:val="000000"/>
        </w:rPr>
        <w:t>”</w:t>
      </w:r>
      <w:r>
        <w:rPr>
          <w:rFonts w:ascii="Cambria" w:hAnsi="Cambria" w:cs="Cambria"/>
          <w:color w:val="000000"/>
        </w:rPr>
        <w:t xml:space="preserve"> (zwana dalej: „Akcją promocyjną”).</w:t>
      </w:r>
    </w:p>
    <w:p w14:paraId="5CDA1774" w14:textId="2888407A" w:rsidR="0033295F" w:rsidRDefault="0033295F">
      <w:pPr>
        <w:pStyle w:val="Tekstpodstawowy"/>
        <w:widowControl/>
        <w:numPr>
          <w:ilvl w:val="0"/>
          <w:numId w:val="3"/>
        </w:numPr>
        <w:pBdr>
          <w:top w:val="none" w:sz="0" w:space="0" w:color="000000"/>
          <w:left w:val="none" w:sz="0" w:space="0" w:color="000000"/>
          <w:bottom w:val="none" w:sz="0" w:space="0" w:color="000000"/>
          <w:right w:val="none" w:sz="0" w:space="0" w:color="000000"/>
        </w:pBdr>
        <w:spacing w:before="120"/>
        <w:jc w:val="both"/>
      </w:pPr>
      <w:r>
        <w:rPr>
          <w:rFonts w:ascii="Cambria" w:hAnsi="Cambria" w:cs="Cambria"/>
          <w:color w:val="000000"/>
        </w:rPr>
        <w:t xml:space="preserve">Celem Akcji </w:t>
      </w:r>
      <w:r w:rsidRPr="00D212D8">
        <w:rPr>
          <w:rFonts w:ascii="Cambria" w:hAnsi="Cambria" w:cs="Cambria"/>
          <w:color w:val="000000"/>
        </w:rPr>
        <w:t xml:space="preserve">promocyjnej jest promowanie produktów marki </w:t>
      </w:r>
      <w:r w:rsidR="00EC64F1">
        <w:rPr>
          <w:rFonts w:ascii="Cambria" w:hAnsi="Cambria" w:cs="Cambria"/>
          <w:color w:val="000000"/>
        </w:rPr>
        <w:t>MSI</w:t>
      </w:r>
      <w:r w:rsidR="00FD497D">
        <w:rPr>
          <w:rFonts w:ascii="Cambria" w:hAnsi="Cambria" w:cs="Cambria"/>
          <w:color w:val="000000"/>
        </w:rPr>
        <w:t xml:space="preserve">, </w:t>
      </w:r>
      <w:r w:rsidRPr="00D212D8">
        <w:rPr>
          <w:rFonts w:ascii="Cambria" w:hAnsi="Cambria" w:cs="Cambria"/>
          <w:color w:val="000000"/>
        </w:rPr>
        <w:t>których pełna lista znajduje się w Załączniku nr 1 do Regulaminu (zwanego dalej</w:t>
      </w:r>
      <w:r>
        <w:rPr>
          <w:rFonts w:ascii="Cambria" w:hAnsi="Cambria" w:cs="Cambria"/>
          <w:color w:val="000000"/>
        </w:rPr>
        <w:t>: „Produktem”).</w:t>
      </w:r>
    </w:p>
    <w:p w14:paraId="35C2AA63" w14:textId="64983143" w:rsidR="0033295F" w:rsidRDefault="0033295F">
      <w:pPr>
        <w:pStyle w:val="Tekstpodstawowy"/>
        <w:widowControl/>
        <w:numPr>
          <w:ilvl w:val="0"/>
          <w:numId w:val="3"/>
        </w:numPr>
        <w:pBdr>
          <w:top w:val="none" w:sz="0" w:space="0" w:color="000000"/>
          <w:left w:val="none" w:sz="0" w:space="0" w:color="000000"/>
          <w:bottom w:val="none" w:sz="0" w:space="0" w:color="000000"/>
          <w:right w:val="none" w:sz="0" w:space="0" w:color="000000"/>
        </w:pBdr>
        <w:spacing w:before="120"/>
        <w:jc w:val="both"/>
      </w:pPr>
      <w:r>
        <w:rPr>
          <w:rFonts w:ascii="Cambria" w:eastAsia="ArialMT" w:hAnsi="Cambria" w:cs="Cambria"/>
          <w:color w:val="000000"/>
        </w:rPr>
        <w:t>Organizatorem Akcji promocyjnej jest</w:t>
      </w:r>
      <w:r w:rsidR="002A1D4F">
        <w:rPr>
          <w:rFonts w:ascii="Cambria" w:eastAsia="ArialMT" w:hAnsi="Cambria" w:cs="Cambria"/>
          <w:color w:val="000000"/>
        </w:rPr>
        <w:t xml:space="preserve"> </w:t>
      </w:r>
      <w:proofErr w:type="spellStart"/>
      <w:r w:rsidR="002A1D4F" w:rsidRPr="002A1D4F">
        <w:rPr>
          <w:rFonts w:ascii="Cambria" w:hAnsi="Cambria" w:cs="Aptos"/>
        </w:rPr>
        <w:t>Melmak</w:t>
      </w:r>
      <w:proofErr w:type="spellEnd"/>
      <w:r w:rsidR="002A1D4F" w:rsidRPr="002A1D4F">
        <w:rPr>
          <w:rFonts w:ascii="Cambria" w:hAnsi="Cambria" w:cs="Aptos"/>
        </w:rPr>
        <w:t xml:space="preserve"> sp. z o. o., </w:t>
      </w:r>
      <w:r w:rsidR="002A1D4F" w:rsidRPr="00146DCF">
        <w:rPr>
          <w:rFonts w:ascii="Cambria" w:eastAsia="ArialMT" w:hAnsi="Cambria" w:cs="Cambria"/>
          <w:bCs/>
          <w:color w:val="222222"/>
        </w:rPr>
        <w:t>z siedzibą w Łodzi (91-487) przy ul. Kasztanowej 31A, wpisan</w:t>
      </w:r>
      <w:r w:rsidR="002A1D4F">
        <w:rPr>
          <w:rFonts w:ascii="Cambria" w:eastAsia="ArialMT" w:hAnsi="Cambria" w:cs="Cambria"/>
          <w:bCs/>
          <w:color w:val="222222"/>
        </w:rPr>
        <w:t>a</w:t>
      </w:r>
      <w:r w:rsidR="002A1D4F" w:rsidRPr="00146DCF">
        <w:rPr>
          <w:rFonts w:ascii="Cambria" w:eastAsia="ArialMT" w:hAnsi="Cambria" w:cs="Cambria"/>
          <w:bCs/>
          <w:color w:val="222222"/>
        </w:rPr>
        <w:t xml:space="preserve"> do rejestru przedsiębiorców Krajowego Rejestru Sądowego przez Sąd Rejonowy dla Łodzi Śródmieścia w Łodzi, XX Wydział Gospodarczy Krajowego Rejestru Sądowego pod numerem KRS 0000931899, NIP: 7272853890, REGON: 520423264</w:t>
      </w:r>
      <w:r w:rsidR="002A1D4F">
        <w:rPr>
          <w:rFonts w:ascii="Cambria" w:eastAsia="ArialMT" w:hAnsi="Cambria" w:cs="Cambria"/>
          <w:color w:val="000000"/>
        </w:rPr>
        <w:t xml:space="preserve"> </w:t>
      </w:r>
      <w:r>
        <w:rPr>
          <w:rFonts w:ascii="Cambria" w:eastAsia="ArialMT" w:hAnsi="Cambria" w:cs="Cambria"/>
          <w:color w:val="000000"/>
        </w:rPr>
        <w:t>(zwany dalej „Organizatorem”).</w:t>
      </w:r>
      <w:r>
        <w:rPr>
          <w:rFonts w:ascii="Cambria" w:hAnsi="Cambria" w:cs="Cambria"/>
          <w:color w:val="000000"/>
        </w:rPr>
        <w:t xml:space="preserve"> </w:t>
      </w:r>
    </w:p>
    <w:p w14:paraId="080F6B5D" w14:textId="0CCE3A1C" w:rsidR="0033295F" w:rsidRDefault="0033295F">
      <w:pPr>
        <w:pStyle w:val="Tekstpodstawowy"/>
        <w:widowControl/>
        <w:numPr>
          <w:ilvl w:val="0"/>
          <w:numId w:val="3"/>
        </w:numPr>
        <w:pBdr>
          <w:top w:val="none" w:sz="0" w:space="0" w:color="000000"/>
          <w:left w:val="none" w:sz="0" w:space="0" w:color="000000"/>
          <w:bottom w:val="none" w:sz="0" w:space="0" w:color="000000"/>
          <w:right w:val="none" w:sz="0" w:space="0" w:color="000000"/>
        </w:pBdr>
        <w:spacing w:before="120"/>
        <w:jc w:val="both"/>
      </w:pPr>
      <w:r>
        <w:rPr>
          <w:rFonts w:ascii="Cambria" w:eastAsia="ArialMT" w:hAnsi="Cambria" w:cs="Cambria"/>
          <w:color w:val="000000"/>
        </w:rPr>
        <w:t xml:space="preserve">Akcja promocyjna organizowana jest na zlecenie </w:t>
      </w:r>
      <w:r w:rsidR="005266C6" w:rsidRPr="005266C6">
        <w:rPr>
          <w:rFonts w:ascii="Cambria" w:eastAsia="Arial" w:hAnsi="Cambria" w:cs="Cambria"/>
          <w:color w:val="000000"/>
        </w:rPr>
        <w:t>MSI POLSKA SPÓŁKA Z OGRANICZONĄ ODPOWIEDZIALNOŚCIĄ</w:t>
      </w:r>
      <w:r w:rsidR="005266C6">
        <w:rPr>
          <w:rFonts w:ascii="Cambria" w:eastAsia="Arial" w:hAnsi="Cambria" w:cs="Cambria"/>
          <w:color w:val="000000"/>
        </w:rPr>
        <w:t xml:space="preserve"> </w:t>
      </w:r>
      <w:r w:rsidR="00E736B1" w:rsidRPr="005F0995">
        <w:rPr>
          <w:rFonts w:ascii="Cambria" w:eastAsia="Arial" w:hAnsi="Cambria" w:cs="Cambria"/>
          <w:color w:val="000000"/>
        </w:rPr>
        <w:t xml:space="preserve">z siedzibą </w:t>
      </w:r>
      <w:r w:rsidR="001B127C">
        <w:rPr>
          <w:rFonts w:ascii="Cambria" w:eastAsia="Arial" w:hAnsi="Cambria" w:cs="Cambria"/>
          <w:color w:val="000000"/>
        </w:rPr>
        <w:t>w Bielany Wrocławskie</w:t>
      </w:r>
      <w:r w:rsidR="00E736B1">
        <w:rPr>
          <w:rFonts w:ascii="Cambria" w:eastAsia="Arial" w:hAnsi="Cambria" w:cs="Cambria"/>
          <w:color w:val="000000"/>
        </w:rPr>
        <w:t xml:space="preserve">, adres: </w:t>
      </w:r>
      <w:r w:rsidR="00E736B1">
        <w:rPr>
          <w:rFonts w:ascii="Cambria" w:eastAsia="ArialMT" w:hAnsi="Cambria" w:cs="Cambria"/>
          <w:color w:val="000000"/>
        </w:rPr>
        <w:t xml:space="preserve">ul. </w:t>
      </w:r>
      <w:r w:rsidR="00A0165F">
        <w:rPr>
          <w:rFonts w:ascii="Cambria" w:eastAsia="ArialMT" w:hAnsi="Cambria" w:cs="Cambria"/>
          <w:color w:val="000000"/>
        </w:rPr>
        <w:t>Magazynowa 1</w:t>
      </w:r>
      <w:r w:rsidR="00E736B1">
        <w:rPr>
          <w:rFonts w:ascii="Cambria" w:eastAsia="ArialMT" w:hAnsi="Cambria" w:cs="Cambria"/>
          <w:color w:val="000000"/>
        </w:rPr>
        <w:t>, 5</w:t>
      </w:r>
      <w:r w:rsidR="0042222F">
        <w:rPr>
          <w:rFonts w:ascii="Cambria" w:eastAsia="ArialMT" w:hAnsi="Cambria" w:cs="Cambria"/>
          <w:color w:val="000000"/>
        </w:rPr>
        <w:t>5</w:t>
      </w:r>
      <w:r w:rsidR="00E736B1">
        <w:rPr>
          <w:rFonts w:ascii="Cambria" w:eastAsia="ArialMT" w:hAnsi="Cambria" w:cs="Cambria"/>
          <w:color w:val="000000"/>
        </w:rPr>
        <w:t>-</w:t>
      </w:r>
      <w:r w:rsidR="0042222F">
        <w:rPr>
          <w:rFonts w:ascii="Cambria" w:eastAsia="ArialMT" w:hAnsi="Cambria" w:cs="Cambria"/>
          <w:color w:val="000000"/>
        </w:rPr>
        <w:t>400</w:t>
      </w:r>
      <w:r w:rsidR="00E736B1">
        <w:rPr>
          <w:rFonts w:ascii="Cambria" w:eastAsia="ArialMT" w:hAnsi="Cambria" w:cs="Cambria"/>
          <w:color w:val="000000"/>
        </w:rPr>
        <w:t xml:space="preserve"> </w:t>
      </w:r>
      <w:r w:rsidR="0042222F">
        <w:rPr>
          <w:rFonts w:ascii="Cambria" w:eastAsia="ArialMT" w:hAnsi="Cambria" w:cs="Cambria"/>
          <w:color w:val="000000"/>
        </w:rPr>
        <w:t>Kobierzyce</w:t>
      </w:r>
      <w:r w:rsidR="00E736B1">
        <w:rPr>
          <w:rFonts w:ascii="Cambria" w:eastAsia="ArialMT" w:hAnsi="Cambria" w:cs="Cambria"/>
          <w:color w:val="000000"/>
        </w:rPr>
        <w:t xml:space="preserve">, </w:t>
      </w:r>
      <w:r w:rsidR="00E736B1">
        <w:rPr>
          <w:rFonts w:ascii="Cambria" w:eastAsia="Arial" w:hAnsi="Cambria" w:cs="Cambria"/>
          <w:color w:val="000000"/>
        </w:rPr>
        <w:t xml:space="preserve">KRS: </w:t>
      </w:r>
      <w:r w:rsidR="0002448A" w:rsidRPr="0002448A">
        <w:rPr>
          <w:rFonts w:ascii="Cambria" w:eastAsia="Arial" w:hAnsi="Cambria" w:cs="Cambria"/>
          <w:color w:val="000000"/>
        </w:rPr>
        <w:t>0000254454</w:t>
      </w:r>
      <w:r w:rsidR="00E736B1">
        <w:rPr>
          <w:rFonts w:ascii="Cambria" w:eastAsia="Arial" w:hAnsi="Cambria" w:cs="Cambria"/>
          <w:color w:val="000000"/>
        </w:rPr>
        <w:t xml:space="preserve">, NIP: </w:t>
      </w:r>
      <w:r w:rsidR="00B65DD6" w:rsidRPr="00B65DD6">
        <w:rPr>
          <w:rFonts w:ascii="Cambria" w:eastAsia="Arial" w:hAnsi="Cambria" w:cs="Cambria"/>
          <w:color w:val="000000"/>
        </w:rPr>
        <w:t>8961407876</w:t>
      </w:r>
      <w:r>
        <w:rPr>
          <w:rFonts w:ascii="Cambria" w:eastAsia="ArialMT" w:hAnsi="Cambria" w:cs="Cambria"/>
          <w:color w:val="000000"/>
        </w:rPr>
        <w:t xml:space="preserve"> (zwanej dalej: „</w:t>
      </w:r>
      <w:r w:rsidR="0002448A">
        <w:rPr>
          <w:rFonts w:ascii="Cambria" w:eastAsia="ArialMT" w:hAnsi="Cambria" w:cs="Cambria"/>
          <w:color w:val="000000"/>
        </w:rPr>
        <w:t>MSI</w:t>
      </w:r>
      <w:r>
        <w:rPr>
          <w:rFonts w:ascii="Cambria" w:eastAsia="ArialMT" w:hAnsi="Cambria" w:cs="Cambria"/>
          <w:color w:val="000000"/>
        </w:rPr>
        <w:t>”).</w:t>
      </w:r>
    </w:p>
    <w:p w14:paraId="529688A1" w14:textId="48EB34BD" w:rsidR="0033295F" w:rsidRDefault="0033295F" w:rsidP="00926932">
      <w:pPr>
        <w:pStyle w:val="Tekstpodstawowy"/>
        <w:widowControl/>
        <w:numPr>
          <w:ilvl w:val="0"/>
          <w:numId w:val="3"/>
        </w:numPr>
        <w:pBdr>
          <w:top w:val="none" w:sz="0" w:space="0" w:color="000000"/>
          <w:left w:val="none" w:sz="0" w:space="0" w:color="000000"/>
          <w:bottom w:val="none" w:sz="0" w:space="0" w:color="000000"/>
          <w:right w:val="none" w:sz="0" w:space="0" w:color="000000"/>
        </w:pBdr>
        <w:spacing w:before="120"/>
        <w:jc w:val="both"/>
      </w:pPr>
      <w:r>
        <w:rPr>
          <w:rFonts w:ascii="Cambria" w:eastAsia="ArialMT" w:hAnsi="Cambria" w:cs="Cambria"/>
          <w:color w:val="000000"/>
        </w:rPr>
        <w:t xml:space="preserve">Akcja promocyjna dotyczy Produktu nabytego w sklepach internetowych: </w:t>
      </w:r>
      <w:r w:rsidRPr="00D25A26">
        <w:rPr>
          <w:rFonts w:ascii="Cambria" w:eastAsia="ArialMT" w:hAnsi="Cambria" w:cs="Cambria"/>
          <w:color w:val="000000"/>
        </w:rPr>
        <w:t>X-kom</w:t>
      </w:r>
      <w:r w:rsidR="009D2584">
        <w:rPr>
          <w:rFonts w:ascii="Cambria" w:eastAsia="ArialMT" w:hAnsi="Cambria" w:cs="Cambria"/>
          <w:color w:val="000000"/>
        </w:rPr>
        <w:t xml:space="preserve">, </w:t>
      </w:r>
      <w:proofErr w:type="spellStart"/>
      <w:r w:rsidRPr="00D25A26">
        <w:rPr>
          <w:rFonts w:ascii="Cambria" w:eastAsia="ArialMT" w:hAnsi="Cambria" w:cs="Cambria"/>
          <w:color w:val="000000"/>
        </w:rPr>
        <w:t>Komputronik</w:t>
      </w:r>
      <w:proofErr w:type="spellEnd"/>
      <w:r w:rsidR="009D2584">
        <w:rPr>
          <w:rFonts w:ascii="Cambria" w:eastAsia="ArialMT" w:hAnsi="Cambria" w:cs="Cambria"/>
          <w:color w:val="000000"/>
        </w:rPr>
        <w:t xml:space="preserve">, </w:t>
      </w:r>
      <w:proofErr w:type="spellStart"/>
      <w:r w:rsidR="004C36F3">
        <w:rPr>
          <w:rFonts w:ascii="Cambria" w:eastAsia="ArialMT" w:hAnsi="Cambria" w:cs="Cambria"/>
          <w:color w:val="000000"/>
        </w:rPr>
        <w:t>Alsen</w:t>
      </w:r>
      <w:proofErr w:type="spellEnd"/>
      <w:r w:rsidR="004C36F3">
        <w:rPr>
          <w:rFonts w:ascii="Cambria" w:eastAsia="ArialMT" w:hAnsi="Cambria" w:cs="Cambria"/>
          <w:color w:val="000000"/>
        </w:rPr>
        <w:t xml:space="preserve">, </w:t>
      </w:r>
      <w:r w:rsidR="004E651E">
        <w:rPr>
          <w:rFonts w:ascii="Cambria" w:eastAsia="ArialMT" w:hAnsi="Cambria" w:cs="Cambria"/>
          <w:color w:val="000000"/>
        </w:rPr>
        <w:t>Morele</w:t>
      </w:r>
      <w:r w:rsidR="0083277D">
        <w:rPr>
          <w:rFonts w:ascii="Cambria" w:eastAsia="ArialMT" w:hAnsi="Cambria" w:cs="Cambria"/>
          <w:color w:val="000000"/>
        </w:rPr>
        <w:t xml:space="preserve">, </w:t>
      </w:r>
      <w:r w:rsidR="0083277D" w:rsidRPr="0083277D">
        <w:rPr>
          <w:rFonts w:ascii="Cambria" w:eastAsia="ArialMT" w:hAnsi="Cambria" w:cs="Cambria"/>
          <w:color w:val="000000"/>
        </w:rPr>
        <w:t>MSI Online Shop</w:t>
      </w:r>
      <w:r w:rsidR="0077484C">
        <w:rPr>
          <w:rFonts w:ascii="Cambria" w:eastAsia="ArialMT" w:hAnsi="Cambria" w:cs="Cambria"/>
          <w:color w:val="000000"/>
        </w:rPr>
        <w:t xml:space="preserve">, </w:t>
      </w:r>
      <w:r w:rsidR="0077484C" w:rsidRPr="0077484C">
        <w:rPr>
          <w:rFonts w:ascii="Cambria" w:eastAsia="ArialMT" w:hAnsi="Cambria" w:cs="Cambria"/>
          <w:color w:val="000000"/>
        </w:rPr>
        <w:t xml:space="preserve">Media </w:t>
      </w:r>
      <w:proofErr w:type="spellStart"/>
      <w:r w:rsidR="0077484C" w:rsidRPr="0077484C">
        <w:rPr>
          <w:rFonts w:ascii="Cambria" w:eastAsia="ArialMT" w:hAnsi="Cambria" w:cs="Cambria"/>
          <w:color w:val="000000"/>
        </w:rPr>
        <w:t>Expert</w:t>
      </w:r>
      <w:proofErr w:type="spellEnd"/>
      <w:r w:rsidR="0077484C">
        <w:rPr>
          <w:rFonts w:ascii="Cambria" w:eastAsia="ArialMT" w:hAnsi="Cambria" w:cs="Cambria"/>
          <w:color w:val="000000"/>
        </w:rPr>
        <w:t xml:space="preserve">, </w:t>
      </w:r>
      <w:proofErr w:type="spellStart"/>
      <w:r w:rsidR="00E83EB2" w:rsidRPr="00E83EB2">
        <w:rPr>
          <w:rFonts w:ascii="Cambria" w:eastAsia="ArialMT" w:hAnsi="Cambria" w:cs="Cambria"/>
          <w:color w:val="000000"/>
        </w:rPr>
        <w:t>Techlord</w:t>
      </w:r>
      <w:proofErr w:type="spellEnd"/>
      <w:r w:rsidR="00E83EB2">
        <w:rPr>
          <w:rFonts w:ascii="Cambria" w:eastAsia="ArialMT" w:hAnsi="Cambria" w:cs="Cambria"/>
          <w:color w:val="000000"/>
        </w:rPr>
        <w:t xml:space="preserve">, </w:t>
      </w:r>
      <w:proofErr w:type="spellStart"/>
      <w:r w:rsidR="00E83EB2" w:rsidRPr="00E83EB2">
        <w:rPr>
          <w:rFonts w:ascii="Cambria" w:eastAsia="ArialMT" w:hAnsi="Cambria" w:cs="Cambria"/>
          <w:color w:val="000000"/>
        </w:rPr>
        <w:t>Sferis</w:t>
      </w:r>
      <w:proofErr w:type="spellEnd"/>
      <w:r w:rsidR="00E83EB2">
        <w:rPr>
          <w:rFonts w:ascii="Cambria" w:eastAsia="ArialMT" w:hAnsi="Cambria" w:cs="Cambria"/>
          <w:color w:val="000000"/>
        </w:rPr>
        <w:t xml:space="preserve">, </w:t>
      </w:r>
      <w:proofErr w:type="spellStart"/>
      <w:r w:rsidR="00E83EB2" w:rsidRPr="00E83EB2">
        <w:rPr>
          <w:rFonts w:ascii="Cambria" w:eastAsia="ArialMT" w:hAnsi="Cambria" w:cs="Cambria"/>
          <w:color w:val="000000"/>
        </w:rPr>
        <w:t>Remedial</w:t>
      </w:r>
      <w:proofErr w:type="spellEnd"/>
      <w:r w:rsidR="00E83EB2">
        <w:rPr>
          <w:rFonts w:ascii="Cambria" w:eastAsia="ArialMT" w:hAnsi="Cambria" w:cs="Cambria"/>
          <w:color w:val="000000"/>
        </w:rPr>
        <w:t xml:space="preserve">, </w:t>
      </w:r>
      <w:r w:rsidR="00E83EB2" w:rsidRPr="00E83EB2">
        <w:rPr>
          <w:rFonts w:ascii="Cambria" w:eastAsia="ArialMT" w:hAnsi="Cambria" w:cs="Cambria"/>
          <w:color w:val="000000"/>
        </w:rPr>
        <w:t>Orange</w:t>
      </w:r>
      <w:r w:rsidR="00E83EB2">
        <w:rPr>
          <w:rFonts w:ascii="Cambria" w:eastAsia="ArialMT" w:hAnsi="Cambria" w:cs="Cambria"/>
          <w:color w:val="000000"/>
        </w:rPr>
        <w:t xml:space="preserve">, </w:t>
      </w:r>
      <w:proofErr w:type="spellStart"/>
      <w:r w:rsidR="00A31CB8" w:rsidRPr="00A31CB8">
        <w:rPr>
          <w:rFonts w:ascii="Cambria" w:eastAsia="ArialMT" w:hAnsi="Cambria" w:cs="Cambria"/>
          <w:color w:val="000000"/>
        </w:rPr>
        <w:t>Neonet</w:t>
      </w:r>
      <w:proofErr w:type="spellEnd"/>
      <w:r w:rsidR="002F47C6">
        <w:rPr>
          <w:rFonts w:ascii="Cambria" w:eastAsia="ArialMT" w:hAnsi="Cambria" w:cs="Cambria"/>
          <w:color w:val="000000"/>
        </w:rPr>
        <w:t>, Apollo.pl</w:t>
      </w:r>
      <w:r w:rsidR="004C36F3">
        <w:rPr>
          <w:rFonts w:ascii="Cambria" w:eastAsia="ArialMT" w:hAnsi="Cambria" w:cs="Cambria"/>
          <w:color w:val="000000"/>
        </w:rPr>
        <w:t xml:space="preserve"> oraz </w:t>
      </w:r>
      <w:proofErr w:type="spellStart"/>
      <w:r w:rsidR="00A31CB8" w:rsidRPr="00A31CB8">
        <w:rPr>
          <w:rFonts w:ascii="Cambria" w:eastAsia="ArialMT" w:hAnsi="Cambria" w:cs="Cambria"/>
          <w:color w:val="000000"/>
        </w:rPr>
        <w:t>Delkom</w:t>
      </w:r>
      <w:proofErr w:type="spellEnd"/>
      <w:r w:rsidR="00A31CB8">
        <w:rPr>
          <w:rFonts w:ascii="Cambria" w:eastAsia="ArialMT" w:hAnsi="Cambria" w:cs="Cambria"/>
          <w:color w:val="000000"/>
        </w:rPr>
        <w:t xml:space="preserve"> </w:t>
      </w:r>
      <w:r>
        <w:rPr>
          <w:rFonts w:ascii="Cambria" w:eastAsia="ArialMT" w:hAnsi="Cambria" w:cs="Cambria"/>
          <w:color w:val="000000"/>
        </w:rPr>
        <w:t xml:space="preserve">dostępnych pod </w:t>
      </w:r>
      <w:r w:rsidRPr="00042775">
        <w:rPr>
          <w:rFonts w:ascii="Cambria" w:eastAsia="ArialMT" w:hAnsi="Cambria" w:cs="Cambria"/>
          <w:color w:val="000000"/>
        </w:rPr>
        <w:t>adresami</w:t>
      </w:r>
      <w:r w:rsidR="00027FF3" w:rsidRPr="00042775">
        <w:rPr>
          <w:rFonts w:ascii="Cambria" w:eastAsia="ArialMT" w:hAnsi="Cambria" w:cs="Cambria"/>
          <w:color w:val="000000"/>
        </w:rPr>
        <w:t>:</w:t>
      </w:r>
      <w:r w:rsidRPr="00042775">
        <w:rPr>
          <w:rFonts w:ascii="Cambria" w:eastAsia="ArialMT" w:hAnsi="Cambria" w:cs="Cambria"/>
          <w:color w:val="000000"/>
        </w:rPr>
        <w:t xml:space="preserve"> https://www.x-kom.pl/, </w:t>
      </w:r>
      <w:hyperlink r:id="rId6" w:history="1">
        <w:r w:rsidR="00027FF3" w:rsidRPr="00042775">
          <w:rPr>
            <w:rStyle w:val="Hipercze"/>
            <w:rFonts w:ascii="Cambria" w:eastAsia="ArialMT" w:hAnsi="Cambria" w:cs="Cambria"/>
          </w:rPr>
          <w:t>https://www.komputronik.pl/</w:t>
        </w:r>
      </w:hyperlink>
      <w:r w:rsidR="00404D1B" w:rsidRPr="00042775">
        <w:rPr>
          <w:rFonts w:ascii="Cambria" w:hAnsi="Cambria"/>
        </w:rPr>
        <w:t xml:space="preserve">, </w:t>
      </w:r>
      <w:hyperlink r:id="rId7" w:history="1">
        <w:r w:rsidR="00404D1B" w:rsidRPr="00042775">
          <w:rPr>
            <w:rStyle w:val="Hipercze"/>
            <w:rFonts w:ascii="Cambria" w:hAnsi="Cambria"/>
          </w:rPr>
          <w:t>https://www.alsen.pl/</w:t>
        </w:r>
      </w:hyperlink>
      <w:r w:rsidR="00404D1B" w:rsidRPr="00042775">
        <w:rPr>
          <w:rFonts w:ascii="Cambria" w:hAnsi="Cambria"/>
        </w:rPr>
        <w:t xml:space="preserve">, </w:t>
      </w:r>
      <w:hyperlink r:id="rId8" w:history="1">
        <w:r w:rsidR="0026378E" w:rsidRPr="001D332C">
          <w:rPr>
            <w:rStyle w:val="Hipercze"/>
            <w:rFonts w:ascii="Cambria" w:hAnsi="Cambria"/>
          </w:rPr>
          <w:t>https://www.morele.net/</w:t>
        </w:r>
      </w:hyperlink>
      <w:r w:rsidR="0026378E">
        <w:rPr>
          <w:rFonts w:ascii="Cambria" w:hAnsi="Cambria"/>
        </w:rPr>
        <w:t xml:space="preserve">, </w:t>
      </w:r>
      <w:hyperlink r:id="rId9" w:history="1">
        <w:r w:rsidR="00362D98" w:rsidRPr="001D332C">
          <w:rPr>
            <w:rStyle w:val="Hipercze"/>
            <w:rFonts w:ascii="Cambria" w:hAnsi="Cambria"/>
          </w:rPr>
          <w:t>https://pl-store.msi.com/</w:t>
        </w:r>
      </w:hyperlink>
      <w:r w:rsidR="00362D98">
        <w:rPr>
          <w:rFonts w:ascii="Cambria" w:hAnsi="Cambria"/>
        </w:rPr>
        <w:t xml:space="preserve">, </w:t>
      </w:r>
      <w:hyperlink r:id="rId10" w:history="1">
        <w:r w:rsidR="008D40AA" w:rsidRPr="00B00BE3">
          <w:rPr>
            <w:rStyle w:val="Hipercze"/>
            <w:rFonts w:ascii="Cambria" w:hAnsi="Cambria"/>
          </w:rPr>
          <w:t>https://www.mediaexpert.pl/</w:t>
        </w:r>
      </w:hyperlink>
      <w:r w:rsidR="005205FD">
        <w:rPr>
          <w:rFonts w:ascii="Cambria" w:hAnsi="Cambria"/>
        </w:rPr>
        <w:t>,</w:t>
      </w:r>
      <w:r w:rsidR="008D40AA">
        <w:rPr>
          <w:rFonts w:ascii="Cambria" w:hAnsi="Cambria"/>
        </w:rPr>
        <w:t xml:space="preserve"> </w:t>
      </w:r>
      <w:hyperlink r:id="rId11" w:history="1">
        <w:r w:rsidR="007C5AEC" w:rsidRPr="00B00BE3">
          <w:rPr>
            <w:rStyle w:val="Hipercze"/>
            <w:rFonts w:ascii="Cambria" w:hAnsi="Cambria"/>
          </w:rPr>
          <w:t>https://techlord.pl/</w:t>
        </w:r>
      </w:hyperlink>
      <w:r w:rsidR="007C5AEC">
        <w:rPr>
          <w:rFonts w:ascii="Cambria" w:hAnsi="Cambria"/>
        </w:rPr>
        <w:t xml:space="preserve">, </w:t>
      </w:r>
      <w:hyperlink r:id="rId12" w:history="1">
        <w:r w:rsidR="007C5AEC" w:rsidRPr="00B00BE3">
          <w:rPr>
            <w:rStyle w:val="Hipercze"/>
            <w:rFonts w:ascii="Cambria" w:hAnsi="Cambria"/>
          </w:rPr>
          <w:t>https://www.sferis.pl/</w:t>
        </w:r>
      </w:hyperlink>
      <w:r w:rsidR="007C5AEC">
        <w:rPr>
          <w:rFonts w:ascii="Cambria" w:hAnsi="Cambria"/>
        </w:rPr>
        <w:t xml:space="preserve">, </w:t>
      </w:r>
      <w:hyperlink r:id="rId13" w:history="1">
        <w:r w:rsidR="007C5AEC" w:rsidRPr="00B00BE3">
          <w:rPr>
            <w:rStyle w:val="Hipercze"/>
            <w:rFonts w:ascii="Cambria" w:hAnsi="Cambria"/>
          </w:rPr>
          <w:t>https://remedial.sklep.pl/</w:t>
        </w:r>
      </w:hyperlink>
      <w:r w:rsidR="007C5AEC">
        <w:rPr>
          <w:rFonts w:ascii="Cambria" w:hAnsi="Cambria"/>
        </w:rPr>
        <w:t xml:space="preserve">, </w:t>
      </w:r>
      <w:hyperlink r:id="rId14" w:history="1">
        <w:r w:rsidR="0017285A" w:rsidRPr="00B00BE3">
          <w:rPr>
            <w:rStyle w:val="Hipercze"/>
            <w:rFonts w:ascii="Cambria" w:hAnsi="Cambria"/>
          </w:rPr>
          <w:t>https://www.orange.pl/</w:t>
        </w:r>
      </w:hyperlink>
      <w:r w:rsidR="0017285A">
        <w:rPr>
          <w:rFonts w:ascii="Cambria" w:hAnsi="Cambria"/>
        </w:rPr>
        <w:t xml:space="preserve">, </w:t>
      </w:r>
      <w:hyperlink r:id="rId15" w:history="1">
        <w:r w:rsidR="00C56628" w:rsidRPr="00B00BE3">
          <w:rPr>
            <w:rStyle w:val="Hipercze"/>
            <w:rFonts w:ascii="Cambria" w:hAnsi="Cambria"/>
          </w:rPr>
          <w:t>https://www.neonet.pl/</w:t>
        </w:r>
      </w:hyperlink>
      <w:r w:rsidR="00C56628">
        <w:rPr>
          <w:rFonts w:ascii="Cambria" w:hAnsi="Cambria"/>
        </w:rPr>
        <w:t xml:space="preserve">, </w:t>
      </w:r>
      <w:hyperlink r:id="rId16" w:history="1">
        <w:r w:rsidR="00CC50C5" w:rsidRPr="001E267C">
          <w:rPr>
            <w:rStyle w:val="Hipercze"/>
            <w:rFonts w:ascii="Cambria" w:hAnsi="Cambria"/>
          </w:rPr>
          <w:t>https://www.apollo.pl/</w:t>
        </w:r>
      </w:hyperlink>
      <w:r w:rsidR="00CC50C5">
        <w:rPr>
          <w:rFonts w:ascii="Cambria" w:hAnsi="Cambria"/>
        </w:rPr>
        <w:t xml:space="preserve">, </w:t>
      </w:r>
      <w:r w:rsidR="00AF6CE8" w:rsidRPr="00AF6CE8">
        <w:rPr>
          <w:rFonts w:ascii="Cambria" w:hAnsi="Cambria"/>
        </w:rPr>
        <w:t>https://delkom.pl/</w:t>
      </w:r>
      <w:r w:rsidR="005205FD" w:rsidRPr="005205FD">
        <w:rPr>
          <w:rFonts w:ascii="Cambria" w:hAnsi="Cambria"/>
        </w:rPr>
        <w:t xml:space="preserve"> </w:t>
      </w:r>
      <w:r w:rsidRPr="00042775">
        <w:rPr>
          <w:rFonts w:ascii="Cambria" w:eastAsia="ArialMT" w:hAnsi="Cambria" w:cs="Cambria"/>
          <w:color w:val="000000"/>
        </w:rPr>
        <w:t xml:space="preserve">(zwane dalej: „Partnerskimi sklepami internetowymi”) oraz w sklepach fizycznych, których wykaz znajduje się na stronach: </w:t>
      </w:r>
      <w:hyperlink r:id="rId17" w:history="1">
        <w:r w:rsidRPr="00042775">
          <w:rPr>
            <w:rStyle w:val="Hipercze"/>
            <w:rFonts w:ascii="Cambria" w:eastAsia="ArialMT" w:hAnsi="Cambria" w:cs="Cambria"/>
            <w:color w:val="000000"/>
          </w:rPr>
          <w:t>https://www.x-kom.pl/kontakt</w:t>
        </w:r>
      </w:hyperlink>
      <w:r w:rsidRPr="00042775">
        <w:rPr>
          <w:rFonts w:ascii="Cambria" w:eastAsia="ArialMT" w:hAnsi="Cambria" w:cs="Cambria"/>
          <w:color w:val="000000"/>
        </w:rPr>
        <w:t xml:space="preserve">, </w:t>
      </w:r>
      <w:hyperlink r:id="rId18" w:history="1">
        <w:r w:rsidR="005C4BCD" w:rsidRPr="00042775">
          <w:rPr>
            <w:rStyle w:val="Hipercze"/>
            <w:rFonts w:ascii="Cambria" w:eastAsia="ArialMT" w:hAnsi="Cambria" w:cs="Cambria"/>
          </w:rPr>
          <w:t>https://www.komputronik.pl/storehouse/find</w:t>
        </w:r>
      </w:hyperlink>
      <w:r w:rsidR="001C714B" w:rsidRPr="00042775">
        <w:rPr>
          <w:rFonts w:ascii="Cambria" w:hAnsi="Cambria"/>
        </w:rPr>
        <w:t xml:space="preserve">, </w:t>
      </w:r>
      <w:hyperlink r:id="rId19" w:history="1">
        <w:r w:rsidR="00195C31" w:rsidRPr="00042775">
          <w:rPr>
            <w:rStyle w:val="Hipercze"/>
            <w:rFonts w:ascii="Cambria" w:hAnsi="Cambria"/>
          </w:rPr>
          <w:t>https://www.alsen.pl/sklepy</w:t>
        </w:r>
      </w:hyperlink>
      <w:r w:rsidR="00195C31" w:rsidRPr="00042775">
        <w:rPr>
          <w:rFonts w:ascii="Cambria" w:hAnsi="Cambria"/>
        </w:rPr>
        <w:t xml:space="preserve">, </w:t>
      </w:r>
      <w:hyperlink r:id="rId20" w:history="1">
        <w:r w:rsidR="00DC2101" w:rsidRPr="00B00BE3">
          <w:rPr>
            <w:rStyle w:val="Hipercze"/>
            <w:rFonts w:ascii="Cambria" w:hAnsi="Cambria"/>
          </w:rPr>
          <w:t>https://sklepy.mediaexpert.pl/</w:t>
        </w:r>
      </w:hyperlink>
      <w:r w:rsidR="00DC2101">
        <w:rPr>
          <w:rFonts w:ascii="Cambria" w:hAnsi="Cambria"/>
        </w:rPr>
        <w:t xml:space="preserve">, </w:t>
      </w:r>
      <w:hyperlink r:id="rId21" w:history="1">
        <w:r w:rsidR="00774708" w:rsidRPr="00B00BE3">
          <w:rPr>
            <w:rStyle w:val="Hipercze"/>
            <w:rFonts w:ascii="Cambria" w:hAnsi="Cambria"/>
          </w:rPr>
          <w:t>https://remedial.sklep.pl/pl/i/Kontakt/12</w:t>
        </w:r>
      </w:hyperlink>
      <w:r w:rsidR="00774708">
        <w:rPr>
          <w:rFonts w:ascii="Cambria" w:hAnsi="Cambria"/>
        </w:rPr>
        <w:t xml:space="preserve">, </w:t>
      </w:r>
      <w:hyperlink r:id="rId22" w:history="1">
        <w:r w:rsidR="003B5F77" w:rsidRPr="00B00BE3">
          <w:rPr>
            <w:rStyle w:val="Hipercze"/>
            <w:rFonts w:ascii="Cambria" w:hAnsi="Cambria"/>
          </w:rPr>
          <w:t>https://salony.orange.pl/</w:t>
        </w:r>
      </w:hyperlink>
      <w:r w:rsidR="003B5F77">
        <w:rPr>
          <w:rFonts w:ascii="Cambria" w:hAnsi="Cambria"/>
        </w:rPr>
        <w:t xml:space="preserve">, </w:t>
      </w:r>
      <w:r w:rsidR="003B5F77" w:rsidRPr="003B5F77">
        <w:rPr>
          <w:rFonts w:ascii="Cambria" w:hAnsi="Cambria"/>
        </w:rPr>
        <w:t>https://sklepy.neonet.pl/</w:t>
      </w:r>
      <w:r w:rsidR="00DC2101" w:rsidRPr="00DC2101">
        <w:rPr>
          <w:rFonts w:ascii="Cambria" w:hAnsi="Cambria"/>
        </w:rPr>
        <w:t xml:space="preserve"> </w:t>
      </w:r>
      <w:r w:rsidRPr="00042775">
        <w:rPr>
          <w:rFonts w:ascii="Cambria" w:eastAsia="ArialMT" w:hAnsi="Cambria" w:cs="Cambria"/>
          <w:color w:val="000000"/>
        </w:rPr>
        <w:t>(zwane dalej: „Partnerskimi sklepami fizycznymi”).</w:t>
      </w:r>
    </w:p>
    <w:p w14:paraId="74046B04" w14:textId="29BF9C9E" w:rsidR="0033295F" w:rsidRDefault="0033295F">
      <w:pPr>
        <w:pStyle w:val="Tekstpodstawowy"/>
        <w:widowControl/>
        <w:numPr>
          <w:ilvl w:val="0"/>
          <w:numId w:val="3"/>
        </w:numPr>
        <w:pBdr>
          <w:top w:val="none" w:sz="0" w:space="0" w:color="000000"/>
          <w:left w:val="none" w:sz="0" w:space="0" w:color="000000"/>
          <w:bottom w:val="none" w:sz="0" w:space="0" w:color="000000"/>
          <w:right w:val="none" w:sz="0" w:space="0" w:color="000000"/>
        </w:pBdr>
        <w:spacing w:before="120"/>
        <w:ind w:hanging="315"/>
        <w:jc w:val="both"/>
      </w:pPr>
      <w:r>
        <w:rPr>
          <w:rFonts w:ascii="Cambria" w:eastAsia="ArialMT" w:hAnsi="Cambria" w:cs="Cambria"/>
          <w:color w:val="000000"/>
        </w:rPr>
        <w:t>Akcja promocyjna nie dotyczy sprzedaży hurtowej</w:t>
      </w:r>
      <w:r w:rsidR="003E6767">
        <w:rPr>
          <w:rFonts w:ascii="Cambria" w:eastAsia="ArialMT" w:hAnsi="Cambria" w:cs="Cambria"/>
          <w:color w:val="000000"/>
        </w:rPr>
        <w:t xml:space="preserve"> (powyżej 3 sztuk).</w:t>
      </w:r>
    </w:p>
    <w:p w14:paraId="688A732F" w14:textId="57E9F1AD" w:rsidR="0033295F" w:rsidRPr="00070BF7" w:rsidRDefault="0033295F" w:rsidP="00070BF7">
      <w:pPr>
        <w:pStyle w:val="Tekstpodstawowy"/>
        <w:numPr>
          <w:ilvl w:val="0"/>
          <w:numId w:val="3"/>
        </w:numPr>
        <w:pBdr>
          <w:top w:val="none" w:sz="0" w:space="0" w:color="000000"/>
          <w:left w:val="none" w:sz="0" w:space="0" w:color="000000"/>
          <w:bottom w:val="none" w:sz="0" w:space="0" w:color="000000"/>
          <w:right w:val="none" w:sz="0" w:space="0" w:color="000000"/>
        </w:pBdr>
        <w:spacing w:before="120"/>
        <w:jc w:val="both"/>
        <w:rPr>
          <w:rFonts w:ascii="Cambria" w:eastAsia="ArialMT" w:hAnsi="Cambria" w:cs="Cambria"/>
          <w:color w:val="000000"/>
        </w:rPr>
      </w:pPr>
      <w:r w:rsidRPr="009B5876">
        <w:rPr>
          <w:rFonts w:ascii="Cambria" w:eastAsia="ArialMT" w:hAnsi="Cambria" w:cs="Cambria"/>
          <w:color w:val="000000"/>
        </w:rPr>
        <w:t>Dedykowaną dla Akcji promocyjnej jest strona internetowa pod adresem</w:t>
      </w:r>
      <w:r w:rsidR="00D50A50" w:rsidRPr="009B5876">
        <w:rPr>
          <w:rFonts w:ascii="Cambria" w:hAnsi="Cambria"/>
        </w:rPr>
        <w:t xml:space="preserve"> </w:t>
      </w:r>
      <w:hyperlink r:id="rId23" w:history="1">
        <w:r w:rsidR="009B5876" w:rsidRPr="009B5876">
          <w:rPr>
            <w:rStyle w:val="Hipercze"/>
            <w:rFonts w:ascii="Cambria" w:hAnsi="Cambria"/>
          </w:rPr>
          <w:t>https://pl.msi.com/Promotion/Back_To_School_2025</w:t>
        </w:r>
      </w:hyperlink>
      <w:r w:rsidR="009B5876" w:rsidRPr="009B5876">
        <w:rPr>
          <w:rFonts w:ascii="Cambria" w:hAnsi="Cambria"/>
        </w:rPr>
        <w:t xml:space="preserve"> </w:t>
      </w:r>
      <w:r w:rsidRPr="009B5876">
        <w:rPr>
          <w:rFonts w:ascii="Cambria" w:eastAsia="ArialMT" w:hAnsi="Cambria" w:cs="Cambria"/>
          <w:color w:val="000000"/>
        </w:rPr>
        <w:t>na</w:t>
      </w:r>
      <w:r w:rsidRPr="00070BF7">
        <w:rPr>
          <w:rFonts w:ascii="Cambria" w:eastAsia="ArialMT" w:hAnsi="Cambria" w:cs="Cambria"/>
          <w:color w:val="000000"/>
        </w:rPr>
        <w:t xml:space="preserve"> której znajduje się formularz rejestracyjny </w:t>
      </w:r>
      <w:r w:rsidRPr="00070BF7">
        <w:rPr>
          <w:rStyle w:val="Hipercze"/>
          <w:rFonts w:ascii="Cambria" w:eastAsia="ArialMT" w:hAnsi="Cambria" w:cs="Cambria"/>
          <w:color w:val="000000"/>
          <w:u w:val="none"/>
        </w:rPr>
        <w:t xml:space="preserve">(zwana dalej: "Stroną promocyjną"). </w:t>
      </w:r>
    </w:p>
    <w:p w14:paraId="2271C04C" w14:textId="77777777" w:rsidR="0033295F" w:rsidRDefault="0033295F">
      <w:pPr>
        <w:pStyle w:val="Tekstpodstawowy"/>
        <w:widowControl/>
        <w:numPr>
          <w:ilvl w:val="0"/>
          <w:numId w:val="3"/>
        </w:numPr>
        <w:pBdr>
          <w:top w:val="none" w:sz="0" w:space="0" w:color="000000"/>
          <w:left w:val="none" w:sz="0" w:space="0" w:color="000000"/>
          <w:bottom w:val="none" w:sz="0" w:space="0" w:color="000000"/>
          <w:right w:val="none" w:sz="0" w:space="0" w:color="000000"/>
        </w:pBdr>
        <w:spacing w:before="120"/>
        <w:ind w:hanging="315"/>
        <w:jc w:val="both"/>
      </w:pPr>
      <w:r>
        <w:rPr>
          <w:rFonts w:ascii="Cambria" w:eastAsia="ArialMT" w:hAnsi="Cambria" w:cs="Cambria"/>
          <w:color w:val="000000"/>
        </w:rPr>
        <w:t>Akcja promocyjna jest prowadzona wyłącznie na terytorium Rzeczpospolitej Polskiej.</w:t>
      </w:r>
    </w:p>
    <w:p w14:paraId="00EADE82" w14:textId="77777777" w:rsidR="0033295F" w:rsidRDefault="0033295F">
      <w:pPr>
        <w:pStyle w:val="Tekstpodstawowy"/>
        <w:widowControl/>
        <w:numPr>
          <w:ilvl w:val="0"/>
          <w:numId w:val="3"/>
        </w:numPr>
        <w:pBdr>
          <w:top w:val="none" w:sz="0" w:space="0" w:color="000000"/>
          <w:left w:val="none" w:sz="0" w:space="0" w:color="000000"/>
          <w:bottom w:val="none" w:sz="0" w:space="0" w:color="000000"/>
          <w:right w:val="none" w:sz="0" w:space="0" w:color="000000"/>
        </w:pBdr>
        <w:spacing w:before="120"/>
        <w:ind w:hanging="315"/>
        <w:jc w:val="both"/>
      </w:pPr>
      <w:r>
        <w:rPr>
          <w:rFonts w:ascii="Cambria" w:eastAsia="ArialMT" w:hAnsi="Cambria" w:cs="Cambria"/>
          <w:color w:val="000000"/>
        </w:rPr>
        <w:t>Akcja promocyjna dotyczy wszystkich form płatności.</w:t>
      </w:r>
    </w:p>
    <w:p w14:paraId="4D66CBDC" w14:textId="77777777" w:rsidR="0033295F" w:rsidRDefault="0033295F">
      <w:pPr>
        <w:pStyle w:val="Tekstpodstawowy"/>
        <w:widowControl/>
        <w:pBdr>
          <w:top w:val="none" w:sz="0" w:space="0" w:color="000000"/>
          <w:left w:val="none" w:sz="0" w:space="0" w:color="000000"/>
          <w:bottom w:val="none" w:sz="0" w:space="0" w:color="000000"/>
          <w:right w:val="none" w:sz="0" w:space="0" w:color="000000"/>
        </w:pBdr>
        <w:spacing w:before="120"/>
        <w:jc w:val="both"/>
        <w:rPr>
          <w:rFonts w:ascii="Cambria" w:eastAsia="ArialMT" w:hAnsi="Cambria" w:cs="Cambria"/>
          <w:color w:val="000000"/>
        </w:rPr>
      </w:pPr>
    </w:p>
    <w:p w14:paraId="7BA79E52" w14:textId="77777777" w:rsidR="0033295F" w:rsidRDefault="0033295F">
      <w:pPr>
        <w:pStyle w:val="Tekstpodstawowy"/>
        <w:widowControl/>
        <w:pBdr>
          <w:top w:val="none" w:sz="0" w:space="0" w:color="000000"/>
          <w:left w:val="none" w:sz="0" w:space="0" w:color="000000"/>
          <w:bottom w:val="none" w:sz="0" w:space="0" w:color="000000"/>
          <w:right w:val="none" w:sz="0" w:space="0" w:color="000000"/>
        </w:pBdr>
        <w:spacing w:before="120"/>
        <w:jc w:val="both"/>
        <w:rPr>
          <w:rFonts w:ascii="Cambria" w:eastAsia="ArialMT" w:hAnsi="Cambria" w:cs="Cambria"/>
          <w:color w:val="000000"/>
        </w:rPr>
      </w:pPr>
    </w:p>
    <w:p w14:paraId="6871AE91"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pPr>
      <w:r>
        <w:rPr>
          <w:rFonts w:ascii="Cambria" w:eastAsia="ArialMT" w:hAnsi="Cambria" w:cs="Cambria"/>
          <w:b/>
          <w:bCs/>
          <w:color w:val="000000"/>
        </w:rPr>
        <w:t>§ 2 Uczestnicy</w:t>
      </w:r>
    </w:p>
    <w:p w14:paraId="6C42D766"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rPr>
          <w:rFonts w:ascii="Cambria" w:eastAsia="ArialMT" w:hAnsi="Cambria" w:cs="Cambria"/>
          <w:b/>
          <w:bCs/>
          <w:color w:val="000000"/>
        </w:rPr>
      </w:pPr>
    </w:p>
    <w:p w14:paraId="5B4E6561" w14:textId="77777777" w:rsidR="0033295F" w:rsidRDefault="0033295F">
      <w:pPr>
        <w:widowControl/>
        <w:numPr>
          <w:ilvl w:val="0"/>
          <w:numId w:val="2"/>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lastRenderedPageBreak/>
        <w:t xml:space="preserve">Uczestnikiem Akcji promocyjnej może być każda pełnoletnia osoba fizyczna zamieszkała na terenie Polski, posiadająca pełną zdolność do czynności prawnych, która nabywając Produkt objęty Akcją promocyjną działa jako konsument w rozumieniu </w:t>
      </w:r>
      <w:r>
        <w:rPr>
          <w:rFonts w:ascii="Cambria" w:eastAsia="font1277" w:hAnsi="Cambria" w:cs="Cambria"/>
          <w:color w:val="000000"/>
        </w:rPr>
        <w:t xml:space="preserve">art. 22 ¹ Kodeksu cywilnego (czyli osoba fizyczna dokonująca z przedsiębiorcą czynności prawnej niezwiązanej bezpośrednio z jej działalnością gospodarczą lub zawodową)  i </w:t>
      </w:r>
      <w:r>
        <w:rPr>
          <w:rFonts w:ascii="Cambria" w:eastAsia="ArialMT" w:hAnsi="Cambria" w:cs="Cambria"/>
          <w:color w:val="000000"/>
        </w:rPr>
        <w:t xml:space="preserve">która spełni wszystkie warunki do skorzystania z Akcji promocyjnej zawarte w § 4 ust. 1 Regulaminu (zwana dalej: „Uczestnikiem”). Dopiero po spełnieniu łącznie wszystkich ww. warunków osoba otrzymuje status Uczestnika, czyli osoby, która ma możliwość nabycia nagrody pod warunkiem pozytywnej weryfikacji dokonanego zgłoszenia.  </w:t>
      </w:r>
    </w:p>
    <w:p w14:paraId="699427DB"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rPr>
      </w:pPr>
    </w:p>
    <w:p w14:paraId="73C9F2CB" w14:textId="2062355A" w:rsidR="0033295F" w:rsidRDefault="0033295F">
      <w:pPr>
        <w:widowControl/>
        <w:numPr>
          <w:ilvl w:val="0"/>
          <w:numId w:val="2"/>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 xml:space="preserve">W Akcji promocyjnej nie mogą brać udziału pracownicy </w:t>
      </w:r>
      <w:r w:rsidR="00451EEE">
        <w:rPr>
          <w:rFonts w:ascii="Cambria" w:eastAsia="ArialMT" w:hAnsi="Cambria" w:cs="Cambria"/>
          <w:color w:val="000000"/>
        </w:rPr>
        <w:t>MSI</w:t>
      </w:r>
      <w:r>
        <w:rPr>
          <w:rFonts w:ascii="Cambria" w:eastAsia="ArialMT" w:hAnsi="Cambria" w:cs="Cambria"/>
          <w:color w:val="000000"/>
        </w:rPr>
        <w:t xml:space="preserve"> ani Organizatora Akcji promocyjnej oraz członkowie ich najbliższych rodzin. Przez członków najbliższej rodziny rozumie się wstępnych, rodzeństwo, małżonków oraz zstępnych. </w:t>
      </w:r>
    </w:p>
    <w:p w14:paraId="257447B7"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color w:val="000000"/>
        </w:rPr>
      </w:pPr>
    </w:p>
    <w:p w14:paraId="78EFF598"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pPr>
      <w:r>
        <w:rPr>
          <w:rFonts w:ascii="Cambria" w:eastAsia="ArialMT" w:hAnsi="Cambria" w:cs="Cambria"/>
          <w:b/>
          <w:bCs/>
          <w:color w:val="000000"/>
        </w:rPr>
        <w:t xml:space="preserve">§ 3 Czas trwania i przedmiot Akcji promocyjnej </w:t>
      </w:r>
    </w:p>
    <w:p w14:paraId="28ADB850"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color w:val="000000"/>
        </w:rPr>
      </w:pPr>
    </w:p>
    <w:p w14:paraId="2B84A4B6" w14:textId="4FA2EB7E" w:rsidR="0033295F" w:rsidRDefault="0033295F">
      <w:pPr>
        <w:widowControl/>
        <w:numPr>
          <w:ilvl w:val="0"/>
          <w:numId w:val="7"/>
        </w:numPr>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 xml:space="preserve">Akcja promocyjna rozpoczyna się w dniu </w:t>
      </w:r>
      <w:r w:rsidR="00540A6C">
        <w:rPr>
          <w:rFonts w:ascii="Cambria" w:hAnsi="Cambria" w:cs="Cambria"/>
          <w:color w:val="000000"/>
        </w:rPr>
        <w:t>11</w:t>
      </w:r>
      <w:r>
        <w:rPr>
          <w:rFonts w:ascii="Cambria" w:hAnsi="Cambria" w:cs="Cambria"/>
          <w:color w:val="000000"/>
        </w:rPr>
        <w:t>.</w:t>
      </w:r>
      <w:r w:rsidR="00627A2B">
        <w:rPr>
          <w:rFonts w:ascii="Cambria" w:hAnsi="Cambria" w:cs="Cambria"/>
          <w:color w:val="000000"/>
        </w:rPr>
        <w:t>0</w:t>
      </w:r>
      <w:r w:rsidR="00540A6C">
        <w:rPr>
          <w:rFonts w:ascii="Cambria" w:hAnsi="Cambria" w:cs="Cambria"/>
          <w:color w:val="000000"/>
        </w:rPr>
        <w:t>8</w:t>
      </w:r>
      <w:r>
        <w:rPr>
          <w:rFonts w:ascii="Cambria" w:hAnsi="Cambria" w:cs="Cambria"/>
          <w:color w:val="000000"/>
        </w:rPr>
        <w:t>.202</w:t>
      </w:r>
      <w:r w:rsidR="00627A2B">
        <w:rPr>
          <w:rFonts w:ascii="Cambria" w:hAnsi="Cambria" w:cs="Cambria"/>
          <w:color w:val="000000"/>
        </w:rPr>
        <w:t>5</w:t>
      </w:r>
      <w:r>
        <w:rPr>
          <w:rFonts w:ascii="Cambria" w:hAnsi="Cambria" w:cs="Cambria"/>
          <w:color w:val="000000"/>
        </w:rPr>
        <w:t xml:space="preserve"> r. i trwa do dnia </w:t>
      </w:r>
      <w:r w:rsidR="00EA18CF">
        <w:rPr>
          <w:rFonts w:ascii="Cambria" w:hAnsi="Cambria" w:cs="Cambria"/>
          <w:color w:val="000000"/>
        </w:rPr>
        <w:t>2</w:t>
      </w:r>
      <w:r w:rsidR="0045154D">
        <w:rPr>
          <w:rFonts w:ascii="Cambria" w:hAnsi="Cambria" w:cs="Cambria"/>
          <w:color w:val="000000"/>
        </w:rPr>
        <w:t>8</w:t>
      </w:r>
      <w:r>
        <w:rPr>
          <w:rFonts w:ascii="Cambria" w:hAnsi="Cambria" w:cs="Cambria"/>
          <w:color w:val="000000"/>
        </w:rPr>
        <w:t>.</w:t>
      </w:r>
      <w:r w:rsidR="00627A2B">
        <w:rPr>
          <w:rFonts w:ascii="Cambria" w:hAnsi="Cambria" w:cs="Cambria"/>
          <w:color w:val="000000"/>
        </w:rPr>
        <w:t>0</w:t>
      </w:r>
      <w:r w:rsidR="0045154D">
        <w:rPr>
          <w:rFonts w:ascii="Cambria" w:hAnsi="Cambria" w:cs="Cambria"/>
          <w:color w:val="000000"/>
        </w:rPr>
        <w:t>9</w:t>
      </w:r>
      <w:r>
        <w:rPr>
          <w:rFonts w:ascii="Cambria" w:hAnsi="Cambria" w:cs="Cambria"/>
          <w:color w:val="000000"/>
        </w:rPr>
        <w:t>.202</w:t>
      </w:r>
      <w:r w:rsidR="00627A2B">
        <w:rPr>
          <w:rFonts w:ascii="Cambria" w:hAnsi="Cambria" w:cs="Cambria"/>
          <w:color w:val="000000"/>
        </w:rPr>
        <w:t>5</w:t>
      </w:r>
      <w:r>
        <w:rPr>
          <w:rFonts w:ascii="Cambria" w:hAnsi="Cambria" w:cs="Cambria"/>
          <w:color w:val="000000"/>
        </w:rPr>
        <w:t xml:space="preserve"> r., przy czym:</w:t>
      </w:r>
    </w:p>
    <w:p w14:paraId="1AAFB72E" w14:textId="77777777" w:rsidR="0033295F" w:rsidRDefault="0033295F">
      <w:pPr>
        <w:widowControl/>
        <w:numPr>
          <w:ilvl w:val="0"/>
          <w:numId w:val="11"/>
        </w:numPr>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w Partnerskich sklepach stacjonarnych - w godzinach ich pracy,</w:t>
      </w:r>
    </w:p>
    <w:p w14:paraId="62132A1D" w14:textId="30434C53" w:rsidR="0033295F" w:rsidRDefault="0033295F">
      <w:pPr>
        <w:widowControl/>
        <w:numPr>
          <w:ilvl w:val="0"/>
          <w:numId w:val="11"/>
        </w:numPr>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w Partnerskim sklepie internetowym od godz.</w:t>
      </w:r>
      <w:r w:rsidR="00641FF4">
        <w:rPr>
          <w:rFonts w:ascii="Cambria" w:hAnsi="Cambria" w:cs="Cambria"/>
          <w:color w:val="000000"/>
        </w:rPr>
        <w:t xml:space="preserve"> 00:00 </w:t>
      </w:r>
      <w:r>
        <w:rPr>
          <w:rFonts w:ascii="Cambria" w:hAnsi="Cambria" w:cs="Cambria"/>
          <w:color w:val="000000"/>
        </w:rPr>
        <w:t xml:space="preserve">(dnia </w:t>
      </w:r>
      <w:r w:rsidR="0045154D">
        <w:rPr>
          <w:rFonts w:ascii="Cambria" w:hAnsi="Cambria" w:cs="Cambria"/>
          <w:color w:val="000000"/>
        </w:rPr>
        <w:t>11</w:t>
      </w:r>
      <w:r>
        <w:rPr>
          <w:rFonts w:ascii="Cambria" w:hAnsi="Cambria" w:cs="Cambria"/>
          <w:color w:val="000000"/>
        </w:rPr>
        <w:t>.</w:t>
      </w:r>
      <w:r w:rsidR="00627A2B">
        <w:rPr>
          <w:rFonts w:ascii="Cambria" w:hAnsi="Cambria" w:cs="Cambria"/>
          <w:color w:val="000000"/>
        </w:rPr>
        <w:t>0</w:t>
      </w:r>
      <w:r w:rsidR="0045154D">
        <w:rPr>
          <w:rFonts w:ascii="Cambria" w:hAnsi="Cambria" w:cs="Cambria"/>
          <w:color w:val="000000"/>
        </w:rPr>
        <w:t>8</w:t>
      </w:r>
      <w:r>
        <w:rPr>
          <w:rFonts w:ascii="Cambria" w:hAnsi="Cambria" w:cs="Cambria"/>
          <w:color w:val="000000"/>
        </w:rPr>
        <w:t>.202</w:t>
      </w:r>
      <w:r w:rsidR="00627A2B">
        <w:rPr>
          <w:rFonts w:ascii="Cambria" w:hAnsi="Cambria" w:cs="Cambria"/>
          <w:color w:val="000000"/>
        </w:rPr>
        <w:t>5</w:t>
      </w:r>
      <w:r>
        <w:rPr>
          <w:rFonts w:ascii="Cambria" w:hAnsi="Cambria" w:cs="Cambria"/>
          <w:color w:val="000000"/>
        </w:rPr>
        <w:t xml:space="preserve"> r.) do godz</w:t>
      </w:r>
      <w:r w:rsidR="00163F68">
        <w:rPr>
          <w:rFonts w:ascii="Cambria" w:hAnsi="Cambria" w:cs="Cambria"/>
          <w:color w:val="000000"/>
        </w:rPr>
        <w:t>.</w:t>
      </w:r>
      <w:r w:rsidR="00641FF4">
        <w:rPr>
          <w:rFonts w:ascii="Cambria" w:hAnsi="Cambria" w:cs="Cambria"/>
          <w:color w:val="000000"/>
        </w:rPr>
        <w:t xml:space="preserve"> 23:59</w:t>
      </w:r>
      <w:r w:rsidR="00163F68">
        <w:rPr>
          <w:rFonts w:ascii="Cambria" w:hAnsi="Cambria" w:cs="Cambria"/>
          <w:color w:val="000000"/>
        </w:rPr>
        <w:t xml:space="preserve"> </w:t>
      </w:r>
      <w:r>
        <w:rPr>
          <w:rFonts w:ascii="Cambria" w:hAnsi="Cambria" w:cs="Cambria"/>
          <w:color w:val="000000"/>
        </w:rPr>
        <w:t xml:space="preserve">(dnia </w:t>
      </w:r>
      <w:r w:rsidR="001E1DAE">
        <w:rPr>
          <w:rFonts w:ascii="Cambria" w:hAnsi="Cambria" w:cs="Cambria"/>
          <w:color w:val="000000"/>
        </w:rPr>
        <w:t>2</w:t>
      </w:r>
      <w:r w:rsidR="0045154D">
        <w:rPr>
          <w:rFonts w:ascii="Cambria" w:hAnsi="Cambria" w:cs="Cambria"/>
          <w:color w:val="000000"/>
        </w:rPr>
        <w:t>8</w:t>
      </w:r>
      <w:r>
        <w:rPr>
          <w:rFonts w:ascii="Cambria" w:hAnsi="Cambria" w:cs="Cambria"/>
          <w:color w:val="000000"/>
        </w:rPr>
        <w:t>.</w:t>
      </w:r>
      <w:r w:rsidR="00627A2B">
        <w:rPr>
          <w:rFonts w:ascii="Cambria" w:hAnsi="Cambria" w:cs="Cambria"/>
          <w:color w:val="000000"/>
        </w:rPr>
        <w:t>0</w:t>
      </w:r>
      <w:r w:rsidR="0045154D">
        <w:rPr>
          <w:rFonts w:ascii="Cambria" w:hAnsi="Cambria" w:cs="Cambria"/>
          <w:color w:val="000000"/>
        </w:rPr>
        <w:t>9</w:t>
      </w:r>
      <w:r>
        <w:rPr>
          <w:rFonts w:ascii="Cambria" w:hAnsi="Cambria" w:cs="Cambria"/>
          <w:color w:val="000000"/>
        </w:rPr>
        <w:t>.202</w:t>
      </w:r>
      <w:r w:rsidR="00627A2B">
        <w:rPr>
          <w:rFonts w:ascii="Cambria" w:hAnsi="Cambria" w:cs="Cambria"/>
          <w:color w:val="000000"/>
        </w:rPr>
        <w:t>5</w:t>
      </w:r>
      <w:r>
        <w:rPr>
          <w:rFonts w:ascii="Cambria" w:hAnsi="Cambria" w:cs="Cambria"/>
          <w:color w:val="000000"/>
        </w:rPr>
        <w:t xml:space="preserve"> r.)</w:t>
      </w:r>
    </w:p>
    <w:p w14:paraId="1443828A"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rPr>
      </w:pPr>
    </w:p>
    <w:p w14:paraId="7CF3A01A" w14:textId="7C12493C" w:rsidR="0033295F" w:rsidRDefault="0033295F">
      <w:pPr>
        <w:widowControl/>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ab/>
        <w:t>-  lub do wyczerpania Nagród w liczbie</w:t>
      </w:r>
      <w:r w:rsidR="00641FF4">
        <w:rPr>
          <w:rFonts w:ascii="Cambria" w:hAnsi="Cambria" w:cs="Cambria"/>
          <w:color w:val="000000"/>
        </w:rPr>
        <w:t xml:space="preserve"> </w:t>
      </w:r>
      <w:r w:rsidR="009756DA">
        <w:rPr>
          <w:rFonts w:ascii="Cambria" w:hAnsi="Cambria" w:cs="Cambria"/>
          <w:color w:val="000000"/>
        </w:rPr>
        <w:t>165</w:t>
      </w:r>
      <w:r>
        <w:rPr>
          <w:rFonts w:ascii="Cambria" w:hAnsi="Cambria" w:cs="Cambria"/>
          <w:color w:val="000000"/>
        </w:rPr>
        <w:t xml:space="preserve"> sztuk.</w:t>
      </w:r>
    </w:p>
    <w:p w14:paraId="2951F996" w14:textId="6825F1D0" w:rsidR="0033295F" w:rsidRDefault="0033295F">
      <w:pPr>
        <w:widowControl/>
        <w:pBdr>
          <w:top w:val="none" w:sz="0" w:space="0" w:color="000000"/>
          <w:left w:val="none" w:sz="0" w:space="0" w:color="000000"/>
          <w:bottom w:val="none" w:sz="0" w:space="0" w:color="000000"/>
          <w:right w:val="none" w:sz="0" w:space="0" w:color="000000"/>
        </w:pBdr>
        <w:autoSpaceDE w:val="0"/>
        <w:ind w:left="397"/>
        <w:jc w:val="both"/>
      </w:pPr>
      <w:r>
        <w:rPr>
          <w:rFonts w:ascii="Cambria" w:hAnsi="Cambria" w:cs="Cambria"/>
          <w:color w:val="000000"/>
        </w:rPr>
        <w:tab/>
      </w:r>
      <w:r w:rsidRPr="007D53E1">
        <w:rPr>
          <w:rFonts w:ascii="Cambria" w:hAnsi="Cambria" w:cs="Cambria"/>
          <w:color w:val="000000"/>
        </w:rPr>
        <w:t xml:space="preserve">Okres </w:t>
      </w:r>
      <w:r w:rsidR="001A6667">
        <w:rPr>
          <w:rFonts w:ascii="Cambria" w:hAnsi="Cambria" w:cs="Cambria"/>
          <w:color w:val="000000"/>
        </w:rPr>
        <w:t>11</w:t>
      </w:r>
      <w:r w:rsidRPr="007D53E1">
        <w:rPr>
          <w:rFonts w:ascii="Cambria" w:hAnsi="Cambria" w:cs="Cambria"/>
          <w:color w:val="000000"/>
        </w:rPr>
        <w:t>.</w:t>
      </w:r>
      <w:r w:rsidR="007D53E1">
        <w:rPr>
          <w:rFonts w:ascii="Cambria" w:hAnsi="Cambria" w:cs="Cambria"/>
          <w:color w:val="000000"/>
        </w:rPr>
        <w:t>0</w:t>
      </w:r>
      <w:r w:rsidR="001A6667">
        <w:rPr>
          <w:rFonts w:ascii="Cambria" w:hAnsi="Cambria" w:cs="Cambria"/>
          <w:color w:val="000000"/>
        </w:rPr>
        <w:t>8</w:t>
      </w:r>
      <w:r w:rsidRPr="007D53E1">
        <w:rPr>
          <w:rFonts w:ascii="Cambria" w:hAnsi="Cambria" w:cs="Cambria"/>
          <w:color w:val="000000"/>
        </w:rPr>
        <w:t>.202</w:t>
      </w:r>
      <w:r w:rsidR="007D53E1">
        <w:rPr>
          <w:rFonts w:ascii="Cambria" w:hAnsi="Cambria" w:cs="Cambria"/>
          <w:color w:val="000000"/>
        </w:rPr>
        <w:t>5</w:t>
      </w:r>
      <w:r w:rsidRPr="007D53E1">
        <w:rPr>
          <w:rFonts w:ascii="Cambria" w:hAnsi="Cambria" w:cs="Cambria"/>
          <w:color w:val="000000"/>
        </w:rPr>
        <w:t xml:space="preserve"> r. - </w:t>
      </w:r>
      <w:r w:rsidR="002B4043">
        <w:rPr>
          <w:rFonts w:ascii="Cambria" w:hAnsi="Cambria" w:cs="Cambria"/>
          <w:color w:val="000000"/>
        </w:rPr>
        <w:t>2</w:t>
      </w:r>
      <w:r w:rsidR="001A6667">
        <w:rPr>
          <w:rFonts w:ascii="Cambria" w:hAnsi="Cambria" w:cs="Cambria"/>
          <w:color w:val="000000"/>
        </w:rPr>
        <w:t>8</w:t>
      </w:r>
      <w:r w:rsidRPr="007D53E1">
        <w:rPr>
          <w:rFonts w:ascii="Cambria" w:hAnsi="Cambria" w:cs="Cambria"/>
          <w:color w:val="000000"/>
        </w:rPr>
        <w:t>.</w:t>
      </w:r>
      <w:r w:rsidR="007D53E1">
        <w:rPr>
          <w:rFonts w:ascii="Cambria" w:hAnsi="Cambria" w:cs="Cambria"/>
          <w:color w:val="000000"/>
        </w:rPr>
        <w:t>0</w:t>
      </w:r>
      <w:r w:rsidR="001A6667">
        <w:rPr>
          <w:rFonts w:ascii="Cambria" w:hAnsi="Cambria" w:cs="Cambria"/>
          <w:color w:val="000000"/>
        </w:rPr>
        <w:t>9</w:t>
      </w:r>
      <w:r w:rsidRPr="007D53E1">
        <w:rPr>
          <w:rFonts w:ascii="Cambria" w:hAnsi="Cambria" w:cs="Cambria"/>
          <w:color w:val="000000"/>
        </w:rPr>
        <w:t>.202</w:t>
      </w:r>
      <w:r w:rsidR="007D53E1">
        <w:rPr>
          <w:rFonts w:ascii="Cambria" w:hAnsi="Cambria" w:cs="Cambria"/>
          <w:color w:val="000000"/>
        </w:rPr>
        <w:t>5</w:t>
      </w:r>
      <w:r>
        <w:rPr>
          <w:rFonts w:ascii="Cambria" w:hAnsi="Cambria" w:cs="Cambria"/>
          <w:color w:val="000000"/>
        </w:rPr>
        <w:t xml:space="preserve"> r. to termin, w którym należy dokonać zakupu </w:t>
      </w:r>
      <w:r>
        <w:rPr>
          <w:rFonts w:ascii="Cambria" w:hAnsi="Cambria" w:cs="Cambria"/>
          <w:color w:val="000000"/>
        </w:rPr>
        <w:tab/>
        <w:t>Produktu, by móc przystąpić do kolejnego etapu Akcji promocyjnej.</w:t>
      </w:r>
    </w:p>
    <w:p w14:paraId="48E0B7F3"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rPr>
      </w:pPr>
    </w:p>
    <w:p w14:paraId="6FFDB18D" w14:textId="31FC5660" w:rsidR="0033295F" w:rsidRPr="008E6B77" w:rsidRDefault="0033295F">
      <w:pPr>
        <w:widowControl/>
        <w:numPr>
          <w:ilvl w:val="0"/>
          <w:numId w:val="7"/>
        </w:numPr>
        <w:pBdr>
          <w:top w:val="none" w:sz="0" w:space="0" w:color="000000"/>
          <w:left w:val="none" w:sz="0" w:space="0" w:color="000000"/>
          <w:bottom w:val="none" w:sz="0" w:space="0" w:color="000000"/>
          <w:right w:val="none" w:sz="0" w:space="0" w:color="000000"/>
        </w:pBdr>
        <w:autoSpaceDE w:val="0"/>
        <w:jc w:val="both"/>
        <w:rPr>
          <w:b/>
          <w:bCs/>
        </w:rPr>
      </w:pPr>
      <w:r>
        <w:rPr>
          <w:rFonts w:ascii="Cambria" w:hAnsi="Cambria" w:cs="Cambria"/>
          <w:color w:val="000000"/>
        </w:rPr>
        <w:t xml:space="preserve">Przedmiotem Akcji promocyjnej objętej niniejszym Regulaminem jest możliwość uzyskania nagrody w postaci </w:t>
      </w:r>
      <w:r w:rsidR="008A3EAA">
        <w:rPr>
          <w:rFonts w:ascii="Cambria" w:hAnsi="Cambria" w:cs="Cambria"/>
          <w:color w:val="000000"/>
        </w:rPr>
        <w:t xml:space="preserve">bonu do Pyszne.pl lub czeku Blik </w:t>
      </w:r>
      <w:r w:rsidR="00B1467A" w:rsidRPr="00B1467A">
        <w:rPr>
          <w:rFonts w:ascii="Cambria" w:hAnsi="Cambria" w:cs="Cambria"/>
          <w:color w:val="000000"/>
        </w:rPr>
        <w:t xml:space="preserve">o wartości </w:t>
      </w:r>
      <w:r w:rsidR="008C7331">
        <w:rPr>
          <w:rFonts w:ascii="Cambria" w:hAnsi="Cambria" w:cs="Cambria"/>
          <w:color w:val="000000"/>
        </w:rPr>
        <w:t>50</w:t>
      </w:r>
      <w:r w:rsidR="00B1467A" w:rsidRPr="00B1467A">
        <w:rPr>
          <w:rFonts w:ascii="Cambria" w:hAnsi="Cambria" w:cs="Cambria"/>
          <w:color w:val="000000"/>
        </w:rPr>
        <w:t xml:space="preserve"> zł</w:t>
      </w:r>
      <w:r w:rsidR="00570BED">
        <w:rPr>
          <w:rFonts w:ascii="Cambria" w:hAnsi="Cambria" w:cs="Cambria"/>
          <w:color w:val="000000"/>
        </w:rPr>
        <w:t xml:space="preserve"> </w:t>
      </w:r>
      <w:r w:rsidR="008C7331">
        <w:rPr>
          <w:rFonts w:ascii="Cambria" w:hAnsi="Cambria" w:cs="Cambria"/>
          <w:color w:val="000000"/>
        </w:rPr>
        <w:t>lub 400 zł</w:t>
      </w:r>
      <w:r w:rsidR="00B1467A" w:rsidRPr="00B1467A">
        <w:rPr>
          <w:rFonts w:ascii="Cambria" w:hAnsi="Cambria" w:cs="Cambria"/>
          <w:color w:val="000000"/>
        </w:rPr>
        <w:t xml:space="preserve"> </w:t>
      </w:r>
      <w:r>
        <w:rPr>
          <w:rFonts w:ascii="Cambria" w:hAnsi="Cambria" w:cs="Cambria"/>
          <w:color w:val="000000"/>
        </w:rPr>
        <w:t>(zwane dalej: „Nagrodą”)</w:t>
      </w:r>
      <w:r w:rsidR="00360ADA" w:rsidRPr="007904C3">
        <w:rPr>
          <w:rFonts w:ascii="Cambria" w:hAnsi="Cambria" w:cs="Cambria"/>
          <w:color w:val="000000"/>
        </w:rPr>
        <w:t>.</w:t>
      </w:r>
      <w:r w:rsidR="00B9048D">
        <w:rPr>
          <w:rFonts w:ascii="Cambria" w:hAnsi="Cambria" w:cs="Cambria"/>
          <w:color w:val="000000"/>
        </w:rPr>
        <w:t xml:space="preserve"> </w:t>
      </w:r>
      <w:r w:rsidR="00B9048D" w:rsidRPr="00D15DDD">
        <w:rPr>
          <w:rFonts w:ascii="Cambria" w:hAnsi="Cambria" w:cs="Cambria"/>
          <w:b/>
          <w:bCs/>
          <w:color w:val="000000"/>
        </w:rPr>
        <w:t>Szczegółowy wykaz Produktów biorących udział w Akcji promocyjnej oraz przypisaną im wartość nagrody stanowi</w:t>
      </w:r>
      <w:r w:rsidR="00B9048D" w:rsidRPr="00807C61">
        <w:rPr>
          <w:rFonts w:ascii="Cambria" w:hAnsi="Cambria" w:cs="Cambria"/>
          <w:color w:val="000000"/>
        </w:rPr>
        <w:t xml:space="preserve"> </w:t>
      </w:r>
      <w:r w:rsidR="00B9048D" w:rsidRPr="00785EF3">
        <w:rPr>
          <w:rFonts w:ascii="Cambria" w:hAnsi="Cambria" w:cs="Cambria"/>
          <w:b/>
          <w:bCs/>
          <w:color w:val="000000"/>
        </w:rPr>
        <w:t>Załącznik nr 1 do Regulaminu</w:t>
      </w:r>
      <w:r w:rsidR="00B9048D" w:rsidRPr="00807C61">
        <w:rPr>
          <w:rFonts w:ascii="Cambria" w:hAnsi="Cambria" w:cs="Cambria"/>
          <w:color w:val="000000"/>
        </w:rPr>
        <w:t>.</w:t>
      </w:r>
    </w:p>
    <w:p w14:paraId="72916AFA"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rPr>
      </w:pPr>
    </w:p>
    <w:p w14:paraId="4FC1E34B" w14:textId="388A65BC" w:rsidR="0033295F" w:rsidRDefault="0033295F">
      <w:pPr>
        <w:widowControl/>
        <w:numPr>
          <w:ilvl w:val="0"/>
          <w:numId w:val="2"/>
        </w:numPr>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 xml:space="preserve">Nagroda ma łączną wartość </w:t>
      </w:r>
      <w:r w:rsidR="00292CEF">
        <w:rPr>
          <w:rFonts w:ascii="Cambria" w:hAnsi="Cambria" w:cs="Cambria"/>
          <w:color w:val="000000"/>
        </w:rPr>
        <w:t>50</w:t>
      </w:r>
      <w:r w:rsidR="00292CEF" w:rsidRPr="00B1467A">
        <w:rPr>
          <w:rFonts w:ascii="Cambria" w:hAnsi="Cambria" w:cs="Cambria"/>
          <w:color w:val="000000"/>
        </w:rPr>
        <w:t xml:space="preserve"> zł</w:t>
      </w:r>
      <w:r w:rsidR="00292CEF">
        <w:rPr>
          <w:rFonts w:ascii="Cambria" w:hAnsi="Cambria" w:cs="Cambria"/>
          <w:color w:val="000000"/>
        </w:rPr>
        <w:t xml:space="preserve"> lub 400 zł </w:t>
      </w:r>
      <w:r>
        <w:rPr>
          <w:rFonts w:ascii="Cambria" w:hAnsi="Cambria" w:cs="Cambria"/>
          <w:color w:val="000000"/>
        </w:rPr>
        <w:t xml:space="preserve">co oznacza, że podlega ona zwolnieniu z podatku dochodowego od osób fizycznych na podstawie art. 21 ust. 1 pkt 68 ustawy o podatku dochodowym od osób fizycznych. </w:t>
      </w:r>
    </w:p>
    <w:p w14:paraId="5C39926E"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rPr>
      </w:pPr>
    </w:p>
    <w:p w14:paraId="27B36C2A" w14:textId="46633115" w:rsidR="0033295F" w:rsidRDefault="0033295F">
      <w:pPr>
        <w:widowControl/>
        <w:numPr>
          <w:ilvl w:val="0"/>
          <w:numId w:val="2"/>
        </w:numPr>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 xml:space="preserve">Ogółem Nagrodami w Akcji promocyjnej jest </w:t>
      </w:r>
      <w:r w:rsidR="009756DA">
        <w:rPr>
          <w:rFonts w:ascii="Cambria" w:hAnsi="Cambria" w:cs="Cambria"/>
          <w:color w:val="000000"/>
        </w:rPr>
        <w:t>165</w:t>
      </w:r>
      <w:r w:rsidR="00292CEF">
        <w:rPr>
          <w:rFonts w:ascii="Cambria" w:hAnsi="Cambria" w:cs="Cambria"/>
          <w:color w:val="000000"/>
        </w:rPr>
        <w:t xml:space="preserve"> sztuk </w:t>
      </w:r>
      <w:r w:rsidR="00C0167D">
        <w:rPr>
          <w:rFonts w:ascii="Cambria" w:hAnsi="Cambria" w:cs="Cambria"/>
          <w:color w:val="000000"/>
        </w:rPr>
        <w:t>bonów do Pyszne.pl lub czeków Blik</w:t>
      </w:r>
      <w:r w:rsidR="00CD5518">
        <w:rPr>
          <w:rFonts w:ascii="Cambria" w:hAnsi="Cambria" w:cs="Cambria"/>
          <w:color w:val="000000"/>
        </w:rPr>
        <w:t>: 100 sztuk o wartości 50 zł</w:t>
      </w:r>
      <w:r w:rsidR="004A6EA8">
        <w:rPr>
          <w:rFonts w:ascii="Cambria" w:hAnsi="Cambria" w:cs="Cambria"/>
          <w:color w:val="000000"/>
        </w:rPr>
        <w:t xml:space="preserve"> </w:t>
      </w:r>
      <w:r w:rsidR="005F2EA3">
        <w:rPr>
          <w:rFonts w:ascii="Cambria" w:hAnsi="Cambria" w:cs="Cambria"/>
          <w:color w:val="000000"/>
        </w:rPr>
        <w:t xml:space="preserve">oraz </w:t>
      </w:r>
      <w:r w:rsidR="004A6EA8">
        <w:rPr>
          <w:rFonts w:ascii="Cambria" w:hAnsi="Cambria" w:cs="Cambria"/>
          <w:color w:val="000000"/>
        </w:rPr>
        <w:t>6</w:t>
      </w:r>
      <w:r w:rsidR="005F2EA3">
        <w:rPr>
          <w:rFonts w:ascii="Cambria" w:hAnsi="Cambria" w:cs="Cambria"/>
          <w:color w:val="000000"/>
        </w:rPr>
        <w:t>5 sztuk o  wartości 400 zł,</w:t>
      </w:r>
      <w:r w:rsidR="00210B95">
        <w:rPr>
          <w:rFonts w:ascii="Cambria" w:hAnsi="Cambria" w:cs="Cambria"/>
          <w:color w:val="000000"/>
        </w:rPr>
        <w:t xml:space="preserve"> </w:t>
      </w:r>
      <w:r>
        <w:rPr>
          <w:rFonts w:ascii="Cambria" w:hAnsi="Cambria" w:cs="Cambria"/>
          <w:color w:val="000000"/>
        </w:rPr>
        <w:t xml:space="preserve">o łącznej wartości </w:t>
      </w:r>
      <w:r w:rsidR="007D7202">
        <w:rPr>
          <w:rFonts w:ascii="Cambria" w:hAnsi="Cambria" w:cs="Cambria"/>
          <w:color w:val="000000"/>
        </w:rPr>
        <w:t>31000</w:t>
      </w:r>
      <w:r w:rsidR="005D7C7A" w:rsidRPr="005D7C7A">
        <w:rPr>
          <w:rFonts w:ascii="Cambria" w:hAnsi="Cambria" w:cs="Cambria"/>
          <w:color w:val="000000"/>
        </w:rPr>
        <w:t xml:space="preserve"> </w:t>
      </w:r>
      <w:r>
        <w:rPr>
          <w:rFonts w:ascii="Cambria" w:hAnsi="Cambria" w:cs="Cambria"/>
          <w:color w:val="000000"/>
        </w:rPr>
        <w:t>zł, co oznacza, że pula Nagród jest ograniczona.</w:t>
      </w:r>
    </w:p>
    <w:p w14:paraId="294957CF"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color w:val="000000"/>
        </w:rPr>
      </w:pPr>
    </w:p>
    <w:p w14:paraId="7DBA5DC9" w14:textId="77777777" w:rsidR="0033295F" w:rsidRDefault="0033295F">
      <w:pPr>
        <w:widowControl/>
        <w:numPr>
          <w:ilvl w:val="0"/>
          <w:numId w:val="2"/>
        </w:numPr>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Nagrody są przyznawane według kolejności dokonanych rejestracji zakupu, aż do wyczerpania puli Nagród. O wyczerpaniu puli Nagród Organizator powiadomi na Stronie promocyjnej.</w:t>
      </w:r>
    </w:p>
    <w:p w14:paraId="71ACF40F"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rPr>
      </w:pPr>
    </w:p>
    <w:p w14:paraId="131BD006" w14:textId="3F517881" w:rsidR="0033295F" w:rsidRDefault="0033295F">
      <w:pPr>
        <w:widowControl/>
        <w:numPr>
          <w:ilvl w:val="0"/>
          <w:numId w:val="2"/>
        </w:numPr>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 xml:space="preserve">Akcja promocyjna polega na tym, że Uczestnik, który: w czasie trwania Akcji promocyjnej określonym w ust. 1 powyżej zakupi Produkt w Partnerskim sklepie internetowym lub Partnerskim sklepie stacjonarnym i zachowa dowód zakupu </w:t>
      </w:r>
      <w:r>
        <w:rPr>
          <w:rFonts w:ascii="Cambria" w:eastAsia="Cambria" w:hAnsi="Cambria" w:cs="Cambria"/>
          <w:color w:val="000000"/>
        </w:rPr>
        <w:t>→</w:t>
      </w:r>
      <w:r>
        <w:rPr>
          <w:rFonts w:ascii="Cambria" w:hAnsi="Cambria" w:cs="Cambria"/>
          <w:color w:val="000000"/>
        </w:rPr>
        <w:t xml:space="preserve"> </w:t>
      </w:r>
      <w:r w:rsidR="0075309B">
        <w:rPr>
          <w:rFonts w:ascii="Cambria" w:hAnsi="Cambria" w:cs="Cambria"/>
          <w:color w:val="000000"/>
        </w:rPr>
        <w:t>wystawi opi</w:t>
      </w:r>
      <w:r w:rsidR="0030022C">
        <w:rPr>
          <w:rFonts w:ascii="Cambria" w:hAnsi="Cambria" w:cs="Cambria"/>
          <w:color w:val="000000"/>
        </w:rPr>
        <w:t xml:space="preserve">nię o zakupionym Produkcie </w:t>
      </w:r>
      <w:r w:rsidR="0030022C">
        <w:rPr>
          <w:rFonts w:ascii="Cambria" w:eastAsia="Cambria" w:hAnsi="Cambria" w:cs="Cambria"/>
          <w:color w:val="000000"/>
        </w:rPr>
        <w:t xml:space="preserve">→ </w:t>
      </w:r>
      <w:r>
        <w:rPr>
          <w:rFonts w:ascii="Cambria" w:hAnsi="Cambria" w:cs="Cambria"/>
          <w:color w:val="000000"/>
        </w:rPr>
        <w:t xml:space="preserve">dokona prawidłowej rejestracji zakupu </w:t>
      </w:r>
      <w:r>
        <w:rPr>
          <w:rFonts w:ascii="Cambria" w:eastAsia="Cambria" w:hAnsi="Cambria" w:cs="Cambria"/>
          <w:color w:val="000000"/>
        </w:rPr>
        <w:t>→</w:t>
      </w:r>
      <w:r>
        <w:rPr>
          <w:rFonts w:ascii="Cambria" w:hAnsi="Cambria" w:cs="Cambria"/>
          <w:color w:val="000000"/>
        </w:rPr>
        <w:t xml:space="preserve"> zostanie pozytywnie zweryfikowany przez Organizatora, otrzyma Nagrodę, jeżeli </w:t>
      </w:r>
      <w:r>
        <w:rPr>
          <w:rFonts w:ascii="Cambria" w:hAnsi="Cambria" w:cs="Cambria"/>
          <w:color w:val="000000"/>
        </w:rPr>
        <w:lastRenderedPageBreak/>
        <w:t xml:space="preserve">jednocześnie pula Nagród dostępna w Akcji promocyjnej do momentu wysłania przez Uczestnika formularza rejestracji nie została już wyczerpana. </w:t>
      </w:r>
    </w:p>
    <w:p w14:paraId="2D08314D"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rPr>
      </w:pPr>
    </w:p>
    <w:p w14:paraId="04647AA2" w14:textId="6F7EE636" w:rsidR="0033295F" w:rsidRPr="00DA2522" w:rsidRDefault="0033295F" w:rsidP="004C7752">
      <w:pPr>
        <w:widowControl/>
        <w:numPr>
          <w:ilvl w:val="0"/>
          <w:numId w:val="2"/>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bCs/>
          <w:color w:val="000000"/>
        </w:rPr>
        <w:t>Akcją</w:t>
      </w:r>
      <w:r>
        <w:rPr>
          <w:rFonts w:ascii="Cambria" w:eastAsia="ArialMT" w:hAnsi="Cambria" w:cs="Cambria"/>
          <w:bCs/>
          <w:color w:val="000000"/>
          <w:spacing w:val="-5"/>
        </w:rPr>
        <w:t xml:space="preserve"> </w:t>
      </w:r>
      <w:r>
        <w:rPr>
          <w:rFonts w:ascii="Cambria" w:eastAsia="ArialMT" w:hAnsi="Cambria" w:cs="Cambria"/>
          <w:bCs/>
          <w:color w:val="000000"/>
        </w:rPr>
        <w:t>promocyjną</w:t>
      </w:r>
      <w:r>
        <w:rPr>
          <w:rFonts w:ascii="Cambria" w:eastAsia="ArialMT" w:hAnsi="Cambria" w:cs="Cambria"/>
          <w:bCs/>
          <w:color w:val="000000"/>
          <w:spacing w:val="-3"/>
        </w:rPr>
        <w:t xml:space="preserve"> </w:t>
      </w:r>
      <w:r>
        <w:rPr>
          <w:rFonts w:ascii="Cambria" w:eastAsia="ArialMT" w:hAnsi="Cambria" w:cs="Cambria"/>
          <w:bCs/>
          <w:color w:val="000000"/>
        </w:rPr>
        <w:t>objęte</w:t>
      </w:r>
      <w:r>
        <w:rPr>
          <w:rFonts w:ascii="Cambria" w:eastAsia="ArialMT" w:hAnsi="Cambria" w:cs="Cambria"/>
          <w:bCs/>
          <w:color w:val="000000"/>
          <w:spacing w:val="-3"/>
        </w:rPr>
        <w:t xml:space="preserve"> </w:t>
      </w:r>
      <w:r>
        <w:rPr>
          <w:rFonts w:ascii="Cambria" w:eastAsia="ArialMT" w:hAnsi="Cambria" w:cs="Cambria"/>
          <w:bCs/>
          <w:color w:val="000000"/>
        </w:rPr>
        <w:t>są</w:t>
      </w:r>
      <w:r>
        <w:rPr>
          <w:rFonts w:ascii="Cambria" w:eastAsia="ArialMT" w:hAnsi="Cambria" w:cs="Cambria"/>
          <w:bCs/>
          <w:color w:val="000000"/>
          <w:spacing w:val="-3"/>
        </w:rPr>
        <w:t xml:space="preserve"> </w:t>
      </w:r>
      <w:r>
        <w:rPr>
          <w:rFonts w:ascii="Cambria" w:eastAsia="ArialMT" w:hAnsi="Cambria" w:cs="Cambria"/>
          <w:bCs/>
          <w:color w:val="000000"/>
        </w:rPr>
        <w:t>jedynie</w:t>
      </w:r>
      <w:r>
        <w:rPr>
          <w:rFonts w:ascii="Cambria" w:eastAsia="ArialMT" w:hAnsi="Cambria" w:cs="Cambria"/>
          <w:bCs/>
          <w:color w:val="000000"/>
          <w:spacing w:val="-4"/>
        </w:rPr>
        <w:t xml:space="preserve"> </w:t>
      </w:r>
      <w:r>
        <w:rPr>
          <w:rFonts w:ascii="Cambria" w:eastAsia="ArialMT" w:hAnsi="Cambria" w:cs="Cambria"/>
          <w:bCs/>
          <w:color w:val="000000"/>
        </w:rPr>
        <w:t>Produkty</w:t>
      </w:r>
      <w:r>
        <w:rPr>
          <w:rFonts w:ascii="Cambria" w:eastAsia="ArialMT" w:hAnsi="Cambria" w:cs="Cambria"/>
          <w:bCs/>
          <w:color w:val="000000"/>
          <w:spacing w:val="-4"/>
        </w:rPr>
        <w:t xml:space="preserve"> </w:t>
      </w:r>
      <w:r>
        <w:rPr>
          <w:rFonts w:ascii="Cambria" w:eastAsia="ArialMT" w:hAnsi="Cambria" w:cs="Cambria"/>
          <w:bCs/>
          <w:color w:val="000000"/>
        </w:rPr>
        <w:t>fabrycznie</w:t>
      </w:r>
      <w:r>
        <w:rPr>
          <w:rFonts w:ascii="Cambria" w:eastAsia="ArialMT" w:hAnsi="Cambria" w:cs="Cambria"/>
          <w:bCs/>
          <w:color w:val="000000"/>
          <w:spacing w:val="-4"/>
        </w:rPr>
        <w:t xml:space="preserve"> </w:t>
      </w:r>
      <w:r>
        <w:rPr>
          <w:rFonts w:ascii="Cambria" w:eastAsia="ArialMT" w:hAnsi="Cambria" w:cs="Cambria"/>
          <w:bCs/>
          <w:color w:val="000000"/>
        </w:rPr>
        <w:t>nowe,</w:t>
      </w:r>
      <w:r>
        <w:rPr>
          <w:rFonts w:ascii="Cambria" w:eastAsia="ArialMT" w:hAnsi="Cambria" w:cs="Cambria"/>
          <w:bCs/>
          <w:color w:val="000000"/>
          <w:spacing w:val="-2"/>
        </w:rPr>
        <w:t xml:space="preserve"> </w:t>
      </w:r>
      <w:r>
        <w:rPr>
          <w:rFonts w:ascii="Cambria" w:eastAsia="ArialMT" w:hAnsi="Cambria" w:cs="Cambria"/>
          <w:bCs/>
          <w:color w:val="000000"/>
        </w:rPr>
        <w:t>zakupione</w:t>
      </w:r>
      <w:r>
        <w:rPr>
          <w:rFonts w:ascii="Cambria" w:eastAsia="ArialMT" w:hAnsi="Cambria" w:cs="Cambria"/>
          <w:bCs/>
          <w:color w:val="000000"/>
          <w:spacing w:val="-4"/>
        </w:rPr>
        <w:t xml:space="preserve"> </w:t>
      </w:r>
      <w:r>
        <w:rPr>
          <w:rFonts w:ascii="Cambria" w:eastAsia="ArialMT" w:hAnsi="Cambria" w:cs="Cambria"/>
          <w:bCs/>
          <w:color w:val="000000"/>
        </w:rPr>
        <w:t>przez Uczestnika</w:t>
      </w:r>
      <w:r>
        <w:rPr>
          <w:rFonts w:ascii="Cambria" w:eastAsia="ArialMT" w:hAnsi="Cambria" w:cs="Cambria"/>
          <w:bCs/>
          <w:color w:val="000000"/>
          <w:spacing w:val="-4"/>
        </w:rPr>
        <w:t xml:space="preserve"> </w:t>
      </w:r>
      <w:r>
        <w:rPr>
          <w:rFonts w:ascii="Cambria" w:eastAsia="ArialMT" w:hAnsi="Cambria" w:cs="Cambria"/>
          <w:bCs/>
          <w:color w:val="000000"/>
        </w:rPr>
        <w:t>w</w:t>
      </w:r>
      <w:r>
        <w:rPr>
          <w:rFonts w:ascii="Cambria" w:eastAsia="ArialMT" w:hAnsi="Cambria" w:cs="Cambria"/>
          <w:bCs/>
          <w:color w:val="000000"/>
          <w:spacing w:val="-6"/>
        </w:rPr>
        <w:t xml:space="preserve"> </w:t>
      </w:r>
      <w:r>
        <w:rPr>
          <w:rFonts w:ascii="Cambria" w:eastAsia="ArialMT" w:hAnsi="Cambria" w:cs="Cambria"/>
          <w:bCs/>
          <w:color w:val="000000"/>
        </w:rPr>
        <w:t>Partnerskim</w:t>
      </w:r>
      <w:r>
        <w:rPr>
          <w:rFonts w:ascii="Cambria" w:eastAsia="ArialMT" w:hAnsi="Cambria" w:cs="Cambria"/>
          <w:bCs/>
          <w:color w:val="000000"/>
          <w:spacing w:val="-4"/>
        </w:rPr>
        <w:t xml:space="preserve"> </w:t>
      </w:r>
      <w:r>
        <w:rPr>
          <w:rFonts w:ascii="Cambria" w:eastAsia="ArialMT" w:hAnsi="Cambria" w:cs="Cambria"/>
          <w:bCs/>
          <w:color w:val="000000"/>
        </w:rPr>
        <w:t>sklepie</w:t>
      </w:r>
      <w:r>
        <w:rPr>
          <w:rFonts w:ascii="Cambria" w:eastAsia="ArialMT" w:hAnsi="Cambria" w:cs="Cambria"/>
          <w:bCs/>
          <w:color w:val="000000"/>
          <w:spacing w:val="-6"/>
        </w:rPr>
        <w:t xml:space="preserve"> </w:t>
      </w:r>
      <w:r>
        <w:rPr>
          <w:rFonts w:ascii="Cambria" w:eastAsia="ArialMT" w:hAnsi="Cambria" w:cs="Cambria"/>
          <w:bCs/>
          <w:color w:val="000000"/>
        </w:rPr>
        <w:t>internetowym</w:t>
      </w:r>
      <w:r>
        <w:rPr>
          <w:rFonts w:ascii="Cambria" w:eastAsia="ArialMT" w:hAnsi="Cambria" w:cs="Cambria"/>
          <w:bCs/>
          <w:color w:val="000000"/>
          <w:spacing w:val="-4"/>
        </w:rPr>
        <w:t xml:space="preserve"> </w:t>
      </w:r>
      <w:r>
        <w:rPr>
          <w:rFonts w:ascii="Cambria" w:eastAsia="ArialMT" w:hAnsi="Cambria" w:cs="Cambria"/>
          <w:bCs/>
          <w:color w:val="000000"/>
        </w:rPr>
        <w:t>lub</w:t>
      </w:r>
      <w:r>
        <w:rPr>
          <w:rFonts w:ascii="Cambria" w:eastAsia="ArialMT" w:hAnsi="Cambria" w:cs="Cambria"/>
          <w:bCs/>
          <w:color w:val="000000"/>
          <w:spacing w:val="-6"/>
        </w:rPr>
        <w:t xml:space="preserve"> Partnerskich sklepach </w:t>
      </w:r>
      <w:r>
        <w:rPr>
          <w:rFonts w:ascii="Cambria" w:eastAsia="ArialMT" w:hAnsi="Cambria" w:cs="Cambria"/>
          <w:bCs/>
          <w:color w:val="000000"/>
        </w:rPr>
        <w:t>fizycznych,</w:t>
      </w:r>
      <w:r>
        <w:rPr>
          <w:rFonts w:ascii="Cambria" w:eastAsia="ArialMT" w:hAnsi="Cambria" w:cs="Cambria"/>
          <w:bCs/>
          <w:color w:val="000000"/>
          <w:spacing w:val="-5"/>
        </w:rPr>
        <w:t xml:space="preserve"> </w:t>
      </w:r>
      <w:r>
        <w:rPr>
          <w:rFonts w:ascii="Cambria" w:eastAsia="ArialMT" w:hAnsi="Cambria" w:cs="Cambria"/>
          <w:bCs/>
          <w:color w:val="000000"/>
        </w:rPr>
        <w:t>w</w:t>
      </w:r>
      <w:r>
        <w:rPr>
          <w:rFonts w:ascii="Cambria" w:eastAsia="ArialMT" w:hAnsi="Cambria" w:cs="Cambria"/>
          <w:bCs/>
          <w:color w:val="000000"/>
          <w:spacing w:val="-6"/>
        </w:rPr>
        <w:t xml:space="preserve"> </w:t>
      </w:r>
      <w:r>
        <w:rPr>
          <w:rFonts w:ascii="Cambria" w:eastAsia="ArialMT" w:hAnsi="Cambria" w:cs="Cambria"/>
          <w:bCs/>
          <w:color w:val="000000"/>
        </w:rPr>
        <w:t>oryginalnych</w:t>
      </w:r>
      <w:r>
        <w:rPr>
          <w:rFonts w:ascii="Cambria" w:eastAsia="ArialMT" w:hAnsi="Cambria" w:cs="Cambria"/>
          <w:bCs/>
          <w:color w:val="000000"/>
          <w:spacing w:val="-2"/>
        </w:rPr>
        <w:t xml:space="preserve"> </w:t>
      </w:r>
      <w:r>
        <w:rPr>
          <w:rFonts w:ascii="Cambria" w:eastAsia="ArialMT" w:hAnsi="Cambria" w:cs="Cambria"/>
          <w:bCs/>
          <w:color w:val="000000"/>
        </w:rPr>
        <w:t>zamkniętych opakowaniach posiadających nr seryjny, EAN i SNID.</w:t>
      </w:r>
    </w:p>
    <w:p w14:paraId="1DC14091"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rPr>
          <w:rFonts w:ascii="Cambria" w:eastAsia="ArialMT" w:hAnsi="Cambria" w:cs="Cambria"/>
          <w:b/>
          <w:bCs/>
          <w:color w:val="000000"/>
        </w:rPr>
      </w:pPr>
    </w:p>
    <w:p w14:paraId="19D6B87F"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pPr>
      <w:r>
        <w:rPr>
          <w:rFonts w:ascii="Cambria" w:eastAsia="ArialMT" w:hAnsi="Cambria" w:cs="Cambria"/>
          <w:b/>
          <w:bCs/>
          <w:color w:val="222222"/>
        </w:rPr>
        <w:t>§ 4 Warunki skorzystania z Akcji promocyjnej;</w:t>
      </w:r>
    </w:p>
    <w:p w14:paraId="5D708DFE"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pPr>
      <w:r>
        <w:rPr>
          <w:rFonts w:ascii="Cambria" w:eastAsia="ArialMT" w:hAnsi="Cambria" w:cs="Cambria"/>
          <w:b/>
          <w:bCs/>
          <w:color w:val="222222"/>
        </w:rPr>
        <w:t>wydanie Nagród; zasady odpowiedzialności</w:t>
      </w:r>
    </w:p>
    <w:p w14:paraId="42042968"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rPr>
      </w:pPr>
    </w:p>
    <w:p w14:paraId="34B55658" w14:textId="77777777" w:rsidR="0033295F" w:rsidRDefault="0033295F">
      <w:pPr>
        <w:widowControl/>
        <w:numPr>
          <w:ilvl w:val="0"/>
          <w:numId w:val="8"/>
        </w:numPr>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Warunkiem otrzymania Nagrody jest spełnienie łącznie następujących przesłanek i ich pozytywna weryfikacja przez Organizatora:</w:t>
      </w:r>
    </w:p>
    <w:p w14:paraId="05FB59AD" w14:textId="77777777" w:rsidR="00A32A8C" w:rsidRDefault="0033295F" w:rsidP="00A32A8C">
      <w:pPr>
        <w:pStyle w:val="Tekstpodstawowy"/>
        <w:widowControl/>
        <w:numPr>
          <w:ilvl w:val="0"/>
          <w:numId w:val="15"/>
        </w:numPr>
        <w:pBdr>
          <w:top w:val="none" w:sz="0" w:space="0" w:color="000000"/>
          <w:left w:val="none" w:sz="0" w:space="0" w:color="000000"/>
          <w:bottom w:val="none" w:sz="0" w:space="0" w:color="000000"/>
          <w:right w:val="none" w:sz="0" w:space="0" w:color="000000"/>
        </w:pBdr>
        <w:spacing w:before="120"/>
        <w:jc w:val="both"/>
        <w:rPr>
          <w:rFonts w:ascii="Cambria" w:hAnsi="Cambria" w:cs="Cambria"/>
          <w:color w:val="000000"/>
        </w:rPr>
      </w:pPr>
      <w:r>
        <w:rPr>
          <w:rFonts w:ascii="Cambria" w:hAnsi="Cambria" w:cs="Cambria"/>
          <w:color w:val="000000"/>
        </w:rPr>
        <w:t xml:space="preserve">zakupienie za pośrednictwem Partnerskiego sklepu internetowego lub w Partnerskim sklepie fizycznym Produktu w terminie określonym w § 3 ust. 1 Regulaminu </w:t>
      </w:r>
      <w:r>
        <w:rPr>
          <w:rFonts w:ascii="Cambria" w:hAnsi="Cambria" w:cs="Cambria"/>
          <w:b/>
          <w:bCs/>
          <w:color w:val="000000"/>
        </w:rPr>
        <w:t>(o zachowaniu terminu decyduje data sprzedaży widniejąca na przesłanym Organizatorowi paragonie lub fakturze VAT)</w:t>
      </w:r>
      <w:r>
        <w:rPr>
          <w:rFonts w:ascii="Cambria" w:hAnsi="Cambria" w:cs="Cambria"/>
          <w:color w:val="000000"/>
        </w:rPr>
        <w:t>, przy czym zakupienie za pośrednictwem Sklepu internetowego oznacza złożenie zamówienia na Produkt, a następnie skuteczne zapłacenie jego ceny zgodnie z Regulaminem Partnerskiego sklepu internetowego.</w:t>
      </w:r>
    </w:p>
    <w:p w14:paraId="5C03FC9F" w14:textId="77777777" w:rsidR="00A93F47" w:rsidRDefault="00A93F47" w:rsidP="00A32A8C">
      <w:pPr>
        <w:pStyle w:val="Tekstpodstawowy"/>
        <w:widowControl/>
        <w:numPr>
          <w:ilvl w:val="0"/>
          <w:numId w:val="15"/>
        </w:numPr>
        <w:pBdr>
          <w:top w:val="none" w:sz="0" w:space="0" w:color="000000"/>
          <w:left w:val="none" w:sz="0" w:space="0" w:color="000000"/>
          <w:bottom w:val="none" w:sz="0" w:space="0" w:color="000000"/>
          <w:right w:val="none" w:sz="0" w:space="0" w:color="000000"/>
        </w:pBdr>
        <w:spacing w:before="120"/>
        <w:jc w:val="both"/>
        <w:rPr>
          <w:rFonts w:ascii="Cambria" w:hAnsi="Cambria" w:cs="Cambria"/>
          <w:color w:val="000000"/>
        </w:rPr>
      </w:pPr>
      <w:r>
        <w:rPr>
          <w:rFonts w:ascii="Cambria" w:hAnsi="Cambria" w:cs="Cambria"/>
          <w:color w:val="000000"/>
        </w:rPr>
        <w:t xml:space="preserve">wystawienie opinii o zakupionym Produkcie na stronie sklepu, w którym został on zakupiony lub na stronie </w:t>
      </w:r>
      <w:hyperlink r:id="rId24" w:history="1">
        <w:r w:rsidRPr="002A6BD3">
          <w:rPr>
            <w:rStyle w:val="Hipercze"/>
            <w:rFonts w:ascii="Cambria" w:hAnsi="Cambria" w:cs="Cambria"/>
          </w:rPr>
          <w:t>https://www.ceneo.pl/</w:t>
        </w:r>
      </w:hyperlink>
      <w:r>
        <w:rPr>
          <w:rFonts w:ascii="Cambria" w:hAnsi="Cambria" w:cs="Cambria"/>
          <w:color w:val="000000"/>
        </w:rPr>
        <w:t xml:space="preserve"> dodając w komentarzu frazę #GramZMSI</w:t>
      </w:r>
      <w:r w:rsidRPr="00A32A8C">
        <w:rPr>
          <w:rFonts w:ascii="Cambria" w:hAnsi="Cambria" w:cs="Cambria"/>
          <w:color w:val="000000"/>
        </w:rPr>
        <w:t xml:space="preserve"> </w:t>
      </w:r>
    </w:p>
    <w:p w14:paraId="43894ECF" w14:textId="4D840015" w:rsidR="00A32A8C" w:rsidRDefault="00A856EB" w:rsidP="00A32A8C">
      <w:pPr>
        <w:pStyle w:val="Tekstpodstawowy"/>
        <w:widowControl/>
        <w:numPr>
          <w:ilvl w:val="0"/>
          <w:numId w:val="15"/>
        </w:numPr>
        <w:pBdr>
          <w:top w:val="none" w:sz="0" w:space="0" w:color="000000"/>
          <w:left w:val="none" w:sz="0" w:space="0" w:color="000000"/>
          <w:bottom w:val="none" w:sz="0" w:space="0" w:color="000000"/>
          <w:right w:val="none" w:sz="0" w:space="0" w:color="000000"/>
        </w:pBdr>
        <w:spacing w:before="120"/>
        <w:jc w:val="both"/>
        <w:rPr>
          <w:rFonts w:ascii="Cambria" w:hAnsi="Cambria" w:cs="Cambria"/>
          <w:color w:val="000000"/>
        </w:rPr>
      </w:pPr>
      <w:r w:rsidRPr="00A32A8C">
        <w:rPr>
          <w:rFonts w:ascii="Cambria" w:hAnsi="Cambria" w:cs="Cambria"/>
          <w:color w:val="000000"/>
        </w:rPr>
        <w:t xml:space="preserve">dokonanie w terminie 14 dni kalendarzowych od daty zakupu </w:t>
      </w:r>
      <w:r w:rsidR="0033295F" w:rsidRPr="00A32A8C">
        <w:rPr>
          <w:rFonts w:ascii="Cambria" w:hAnsi="Cambria" w:cs="Cambria"/>
          <w:color w:val="000000"/>
        </w:rPr>
        <w:t xml:space="preserve">rejestracji zakupu </w:t>
      </w:r>
      <w:r w:rsidR="0033295F" w:rsidRPr="00A32A8C">
        <w:rPr>
          <w:rFonts w:ascii="Cambria" w:eastAsia="ArialMT" w:hAnsi="Cambria" w:cs="Cambria"/>
          <w:color w:val="000000"/>
        </w:rPr>
        <w:t xml:space="preserve">(zwanej dalej: „Rejestracją”) za pośrednictwem dedykowanego formularza rejestracyjnego dostępnego na Stronie promocyjnej pod adresem </w:t>
      </w:r>
      <w:hyperlink r:id="rId25" w:history="1">
        <w:r w:rsidR="009B5876" w:rsidRPr="00A32A8C">
          <w:rPr>
            <w:rStyle w:val="Hipercze"/>
            <w:rFonts w:ascii="Cambria" w:hAnsi="Cambria"/>
          </w:rPr>
          <w:t>https://pl.msi.com/Promotion/Back_To_School_2025</w:t>
        </w:r>
      </w:hyperlink>
      <w:r w:rsidR="007A2214" w:rsidRPr="00A32A8C">
        <w:rPr>
          <w:rFonts w:ascii="Cambria" w:eastAsia="ArialMT" w:hAnsi="Cambria" w:cs="Cambria"/>
          <w:color w:val="000000"/>
        </w:rPr>
        <w:t xml:space="preserve">, </w:t>
      </w:r>
      <w:r w:rsidR="0033295F" w:rsidRPr="00A32A8C">
        <w:rPr>
          <w:rFonts w:ascii="Cambria" w:eastAsia="ArialMT" w:hAnsi="Cambria" w:cs="Cambria"/>
          <w:color w:val="000000"/>
        </w:rPr>
        <w:t>przez:</w:t>
      </w:r>
    </w:p>
    <w:p w14:paraId="3665D614" w14:textId="1264D164" w:rsidR="00A32A8C" w:rsidRDefault="0033295F" w:rsidP="00A32A8C">
      <w:pPr>
        <w:pStyle w:val="Tekstpodstawowy"/>
        <w:widowControl/>
        <w:numPr>
          <w:ilvl w:val="0"/>
          <w:numId w:val="15"/>
        </w:numPr>
        <w:pBdr>
          <w:top w:val="none" w:sz="0" w:space="0" w:color="000000"/>
          <w:left w:val="none" w:sz="0" w:space="0" w:color="000000"/>
          <w:bottom w:val="none" w:sz="0" w:space="0" w:color="000000"/>
          <w:right w:val="none" w:sz="0" w:space="0" w:color="000000"/>
        </w:pBdr>
        <w:spacing w:before="120"/>
        <w:jc w:val="both"/>
        <w:rPr>
          <w:rFonts w:ascii="Cambria" w:hAnsi="Cambria" w:cs="Cambria"/>
          <w:color w:val="000000"/>
        </w:rPr>
      </w:pPr>
      <w:r w:rsidRPr="00A32A8C">
        <w:rPr>
          <w:rFonts w:ascii="Cambria" w:eastAsia="ArialMT" w:hAnsi="Cambria" w:cs="Cambria"/>
          <w:color w:val="000000"/>
        </w:rPr>
        <w:t>wskazanie w polach formularza zgodnych z prawdą danych osobowych: imię, nazwisko</w:t>
      </w:r>
      <w:r w:rsidR="00C41556" w:rsidRPr="00A32A8C">
        <w:rPr>
          <w:rFonts w:ascii="Cambria" w:eastAsia="ArialMT" w:hAnsi="Cambria" w:cs="Cambria"/>
          <w:color w:val="000000"/>
        </w:rPr>
        <w:t xml:space="preserve">, </w:t>
      </w:r>
      <w:r w:rsidRPr="00A32A8C">
        <w:rPr>
          <w:rFonts w:ascii="Cambria" w:eastAsia="ArialMT" w:hAnsi="Cambria" w:cs="Cambria"/>
          <w:color w:val="000000"/>
        </w:rPr>
        <w:t>adres e-mail, numer telefonu oraz danych w postaci: numeru seryjnego</w:t>
      </w:r>
      <w:r w:rsidR="00A0355F" w:rsidRPr="00A32A8C">
        <w:rPr>
          <w:rFonts w:ascii="Cambria" w:eastAsia="ArialMT" w:hAnsi="Cambria" w:cs="Cambria"/>
          <w:color w:val="000000"/>
        </w:rPr>
        <w:t xml:space="preserve"> i </w:t>
      </w:r>
      <w:r w:rsidRPr="00A32A8C">
        <w:rPr>
          <w:rFonts w:ascii="Cambria" w:eastAsia="ArialMT" w:hAnsi="Cambria" w:cs="Cambria"/>
          <w:color w:val="000000"/>
        </w:rPr>
        <w:t>modelu zakupionego Produktu</w:t>
      </w:r>
      <w:r w:rsidR="00A0355F" w:rsidRPr="00A32A8C">
        <w:rPr>
          <w:rFonts w:ascii="Cambria" w:eastAsia="ArialMT" w:hAnsi="Cambria" w:cs="Cambria"/>
          <w:color w:val="000000"/>
        </w:rPr>
        <w:t xml:space="preserve"> oraz sklepu, w którym został zakupiony, </w:t>
      </w:r>
      <w:r w:rsidR="00EC3952" w:rsidRPr="00A32A8C">
        <w:rPr>
          <w:rFonts w:ascii="Cambria" w:eastAsia="ArialMT" w:hAnsi="Cambria" w:cs="Cambria"/>
          <w:color w:val="000000"/>
        </w:rPr>
        <w:t>linku do wystawionej recenzji</w:t>
      </w:r>
      <w:r w:rsidR="00106469">
        <w:rPr>
          <w:rFonts w:ascii="Cambria" w:eastAsia="ArialMT" w:hAnsi="Cambria" w:cs="Cambria"/>
          <w:color w:val="000000"/>
        </w:rPr>
        <w:t xml:space="preserve"> oraz </w:t>
      </w:r>
      <w:r w:rsidR="00512A1D">
        <w:rPr>
          <w:rFonts w:ascii="Cambria" w:eastAsia="ArialMT" w:hAnsi="Cambria" w:cs="Cambria"/>
          <w:color w:val="000000"/>
        </w:rPr>
        <w:t>wybranie preferowanej nagrody;</w:t>
      </w:r>
    </w:p>
    <w:p w14:paraId="34769737" w14:textId="77777777" w:rsidR="00A32A8C" w:rsidRDefault="0033295F" w:rsidP="00A32A8C">
      <w:pPr>
        <w:pStyle w:val="Tekstpodstawowy"/>
        <w:widowControl/>
        <w:numPr>
          <w:ilvl w:val="0"/>
          <w:numId w:val="15"/>
        </w:numPr>
        <w:pBdr>
          <w:top w:val="none" w:sz="0" w:space="0" w:color="000000"/>
          <w:left w:val="none" w:sz="0" w:space="0" w:color="000000"/>
          <w:bottom w:val="none" w:sz="0" w:space="0" w:color="000000"/>
          <w:right w:val="none" w:sz="0" w:space="0" w:color="000000"/>
        </w:pBdr>
        <w:spacing w:before="120"/>
        <w:jc w:val="both"/>
        <w:rPr>
          <w:rFonts w:ascii="Cambria" w:hAnsi="Cambria" w:cs="Cambria"/>
          <w:color w:val="000000"/>
        </w:rPr>
      </w:pPr>
      <w:r w:rsidRPr="00A32A8C">
        <w:rPr>
          <w:rFonts w:ascii="Cambria" w:eastAsia="ArialMT" w:hAnsi="Cambria" w:cs="Cambria"/>
          <w:color w:val="000000"/>
        </w:rPr>
        <w:t>załączenie do formularza pliku (o rozmiarze do 7 MB, w formacie JPG, PNG, WEBP lub PDF) zawierającego zdjęcie lub skan  dowodu zakupu (paragonu lub faktury VAT)</w:t>
      </w:r>
      <w:r w:rsidR="00415DCD" w:rsidRPr="00A32A8C">
        <w:rPr>
          <w:rFonts w:ascii="Cambria" w:eastAsia="ArialMT" w:hAnsi="Cambria" w:cs="Cambria"/>
          <w:color w:val="000000"/>
        </w:rPr>
        <w:t xml:space="preserve">. </w:t>
      </w:r>
      <w:r w:rsidRPr="00A32A8C">
        <w:rPr>
          <w:rFonts w:ascii="Cambria" w:eastAsia="ArialMT" w:hAnsi="Cambria" w:cs="Cambria"/>
          <w:color w:val="000000"/>
        </w:rPr>
        <w:t>Organizator zastrzega, że</w:t>
      </w:r>
      <w:r w:rsidRPr="00A32A8C">
        <w:rPr>
          <w:rFonts w:ascii="Cambria" w:eastAsia="ArialMT" w:hAnsi="Cambria" w:cs="Cambria"/>
          <w:b/>
          <w:bCs/>
          <w:color w:val="000000"/>
        </w:rPr>
        <w:t xml:space="preserve"> </w:t>
      </w:r>
      <w:r w:rsidRPr="00A32A8C">
        <w:rPr>
          <w:rFonts w:ascii="Cambria" w:eastAsia="ArialMT" w:hAnsi="Cambria" w:cs="Cambria"/>
          <w:color w:val="000000"/>
        </w:rPr>
        <w:t>faktura proforma nie będzie brana pod uwagę przy weryfikacji zgłoszenia;</w:t>
      </w:r>
    </w:p>
    <w:p w14:paraId="6A89AC1B" w14:textId="77777777" w:rsidR="00A32A8C" w:rsidRDefault="0033295F" w:rsidP="00A32A8C">
      <w:pPr>
        <w:pStyle w:val="Tekstpodstawowy"/>
        <w:widowControl/>
        <w:numPr>
          <w:ilvl w:val="0"/>
          <w:numId w:val="15"/>
        </w:numPr>
        <w:pBdr>
          <w:top w:val="none" w:sz="0" w:space="0" w:color="000000"/>
          <w:left w:val="none" w:sz="0" w:space="0" w:color="000000"/>
          <w:bottom w:val="none" w:sz="0" w:space="0" w:color="000000"/>
          <w:right w:val="none" w:sz="0" w:space="0" w:color="000000"/>
        </w:pBdr>
        <w:spacing w:before="120"/>
        <w:jc w:val="both"/>
        <w:rPr>
          <w:rFonts w:ascii="Cambria" w:hAnsi="Cambria" w:cs="Cambria"/>
          <w:color w:val="000000"/>
        </w:rPr>
      </w:pPr>
      <w:r w:rsidRPr="00A32A8C">
        <w:rPr>
          <w:rFonts w:ascii="Cambria" w:eastAsia="ArialMT" w:hAnsi="Cambria" w:cs="Cambria"/>
          <w:color w:val="000000"/>
        </w:rPr>
        <w:t>zapoznanie się i wyrażenie zgody na postanowienia niniejszego Regulaminu oraz Regulaminu świadczenia usług drogą elektroniczną - poprzez zaznaczenie odpowiedniego pola formularza</w:t>
      </w:r>
    </w:p>
    <w:p w14:paraId="5FC1BF53" w14:textId="6E48664E" w:rsidR="0033295F" w:rsidRPr="00A32A8C" w:rsidRDefault="0033295F" w:rsidP="00A32A8C">
      <w:pPr>
        <w:pStyle w:val="Tekstpodstawowy"/>
        <w:widowControl/>
        <w:numPr>
          <w:ilvl w:val="0"/>
          <w:numId w:val="15"/>
        </w:numPr>
        <w:pBdr>
          <w:top w:val="none" w:sz="0" w:space="0" w:color="000000"/>
          <w:left w:val="none" w:sz="0" w:space="0" w:color="000000"/>
          <w:bottom w:val="none" w:sz="0" w:space="0" w:color="000000"/>
          <w:right w:val="none" w:sz="0" w:space="0" w:color="000000"/>
        </w:pBdr>
        <w:spacing w:before="120"/>
        <w:jc w:val="both"/>
        <w:rPr>
          <w:rFonts w:ascii="Cambria" w:hAnsi="Cambria" w:cs="Cambria"/>
          <w:color w:val="000000"/>
        </w:rPr>
      </w:pPr>
      <w:r w:rsidRPr="00A32A8C">
        <w:rPr>
          <w:rFonts w:ascii="Cambria" w:eastAsia="ArialMT" w:hAnsi="Cambria" w:cs="Cambria"/>
          <w:color w:val="000000"/>
        </w:rPr>
        <w:t>wyrażenie zgody na przetwarzanie danych osobowych - poprzez zaznaczenie odpowiedniego pola formularza.</w:t>
      </w:r>
    </w:p>
    <w:p w14:paraId="26D5C425" w14:textId="77777777" w:rsidR="0033295F" w:rsidRDefault="0033295F">
      <w:pPr>
        <w:widowControl/>
        <w:numPr>
          <w:ilvl w:val="0"/>
          <w:numId w:val="10"/>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Za moment dokonania Rejestracji uważa się moment, w którym formularz Rejestracji zostanie wysłany przez Uczestnika (kliknięcie pola „Wyślij formularz”). Od tego momentu osoba staje się Uczestnikiem uprawnionym do odbioru Nagrody, pod warunkiem pozytywnej weryfikacji przez Organizatora spełnienia warunków zawartych w ust. 1 niniejszego paragrafu.</w:t>
      </w:r>
    </w:p>
    <w:p w14:paraId="7FF6DB5D"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olor w:val="000000"/>
        </w:rPr>
      </w:pPr>
    </w:p>
    <w:p w14:paraId="0ED73A2E" w14:textId="1C143DE3" w:rsidR="0033295F" w:rsidRDefault="0033295F" w:rsidP="00425A57">
      <w:pPr>
        <w:widowControl/>
        <w:numPr>
          <w:ilvl w:val="0"/>
          <w:numId w:val="10"/>
        </w:numPr>
        <w:pBdr>
          <w:top w:val="none" w:sz="0" w:space="0" w:color="000000"/>
          <w:left w:val="none" w:sz="0" w:space="0" w:color="000000"/>
          <w:bottom w:val="none" w:sz="0" w:space="0" w:color="000000"/>
          <w:right w:val="none" w:sz="0" w:space="0" w:color="000000"/>
        </w:pBdr>
        <w:autoSpaceDE w:val="0"/>
        <w:jc w:val="both"/>
        <w:rPr>
          <w:rFonts w:ascii="Cambria" w:hAnsi="Cambria" w:cs="Cambria"/>
          <w:color w:val="000000"/>
        </w:rPr>
      </w:pPr>
      <w:r w:rsidRPr="008E001E">
        <w:rPr>
          <w:rFonts w:ascii="Cambria" w:hAnsi="Cambria" w:cs="Cambria"/>
          <w:color w:val="000000"/>
        </w:rPr>
        <w:lastRenderedPageBreak/>
        <w:t xml:space="preserve">W przypadku błędu popełnionego podczas Rejestracji (nieprawidłowego lub niekompletnego zgłoszenia), Uczestnik ma 7 dni kalendarzowych licząc od daty otrzymania wiadomości </w:t>
      </w:r>
      <w:r w:rsidR="00797CCB" w:rsidRPr="008E001E">
        <w:rPr>
          <w:rFonts w:ascii="Cambria" w:hAnsi="Cambria" w:cs="Cambria"/>
          <w:color w:val="000000"/>
        </w:rPr>
        <w:t>mailowej</w:t>
      </w:r>
      <w:r w:rsidRPr="008E001E">
        <w:rPr>
          <w:rFonts w:ascii="Cambria" w:hAnsi="Cambria" w:cs="Cambria"/>
          <w:color w:val="000000"/>
        </w:rPr>
        <w:t xml:space="preserve"> od Organizatora, na poprawę zgłoszenia lub dosłanie wymaganych przez Organizatora dokumentów. </w:t>
      </w:r>
    </w:p>
    <w:p w14:paraId="6B8AE059" w14:textId="77777777" w:rsidR="008E001E" w:rsidRPr="008E001E" w:rsidRDefault="008E001E" w:rsidP="008E001E">
      <w:pPr>
        <w:widowControl/>
        <w:pBdr>
          <w:top w:val="none" w:sz="0" w:space="0" w:color="000000"/>
          <w:left w:val="none" w:sz="0" w:space="0" w:color="000000"/>
          <w:bottom w:val="none" w:sz="0" w:space="0" w:color="000000"/>
          <w:right w:val="none" w:sz="0" w:space="0" w:color="000000"/>
        </w:pBdr>
        <w:autoSpaceDE w:val="0"/>
        <w:ind w:left="720"/>
        <w:jc w:val="both"/>
        <w:rPr>
          <w:rFonts w:ascii="Cambria" w:hAnsi="Cambria" w:cs="Cambria"/>
          <w:color w:val="000000"/>
        </w:rPr>
      </w:pPr>
    </w:p>
    <w:p w14:paraId="71DF9CEC" w14:textId="77777777" w:rsidR="0033295F" w:rsidRDefault="0033295F">
      <w:pPr>
        <w:widowControl/>
        <w:numPr>
          <w:ilvl w:val="0"/>
          <w:numId w:val="10"/>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 xml:space="preserve">Akceptacja warunków niniejszego Regulaminu oraz Regulaminu świadczenia usług drogą elektroniczną i wyrażenie zgody na przetwarzanie danych osobowych są dobrowolne, jednakże brak akceptacji warunków Regulaminu i Regulaminu świadczenia usług drogą elektroniczną oraz brak zgody na przetwarzanie danych osobowych uniemożliwiają udział w Akcji promocyjnej. </w:t>
      </w:r>
    </w:p>
    <w:p w14:paraId="2A93FC00"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eastAsia="ArialMT" w:hAnsi="Cambria" w:cs="Cambria"/>
          <w:color w:val="000000"/>
        </w:rPr>
      </w:pPr>
    </w:p>
    <w:p w14:paraId="0A3765FE" w14:textId="4B41A936" w:rsidR="0033295F" w:rsidRDefault="0033295F">
      <w:pPr>
        <w:pStyle w:val="Akapitzlist1"/>
        <w:widowControl/>
        <w:numPr>
          <w:ilvl w:val="0"/>
          <w:numId w:val="10"/>
        </w:numPr>
        <w:pBdr>
          <w:top w:val="none" w:sz="0" w:space="0" w:color="000000"/>
          <w:left w:val="none" w:sz="0" w:space="0" w:color="000000"/>
          <w:bottom w:val="none" w:sz="0" w:space="0" w:color="000000"/>
          <w:right w:val="none" w:sz="0" w:space="0" w:color="000000"/>
        </w:pBdr>
        <w:tabs>
          <w:tab w:val="left" w:pos="834"/>
        </w:tabs>
        <w:autoSpaceDE w:val="0"/>
        <w:spacing w:line="100" w:lineRule="atLeast"/>
      </w:pPr>
      <w:r>
        <w:rPr>
          <w:rFonts w:eastAsia="ArialMT"/>
          <w:color w:val="000000"/>
        </w:rPr>
        <w:t>Po dokonaniu Rejestracji Organizator w ciągu 14 dni roboczych od dokonania prawidłowej Rejestracji dokonuje weryfikacji spełnienia przez Uczestnika warunków zawartych w ust. 1 niniejszego paragrafu.</w:t>
      </w:r>
    </w:p>
    <w:p w14:paraId="0A507A86"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color w:val="000000"/>
        </w:rPr>
      </w:pPr>
    </w:p>
    <w:p w14:paraId="4C791177" w14:textId="325BB47E" w:rsidR="0033295F" w:rsidRDefault="0033295F">
      <w:pPr>
        <w:widowControl/>
        <w:numPr>
          <w:ilvl w:val="0"/>
          <w:numId w:val="10"/>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 xml:space="preserve">W celu weryfikacji spełnienia warunków zawartych w ust. 1 niniejszego paragrafu Organizator ma prawo </w:t>
      </w:r>
      <w:r w:rsidR="00AC56FB">
        <w:rPr>
          <w:rFonts w:ascii="Cambria" w:eastAsia="ArialMT" w:hAnsi="Cambria" w:cs="Cambria"/>
          <w:color w:val="000000"/>
        </w:rPr>
        <w:t xml:space="preserve">sprawdzić </w:t>
      </w:r>
      <w:r>
        <w:rPr>
          <w:rFonts w:ascii="Cambria" w:eastAsia="ArialMT" w:hAnsi="Cambria" w:cs="Cambria"/>
          <w:color w:val="000000"/>
        </w:rPr>
        <w:t>poprawność adresu e-mail</w:t>
      </w:r>
      <w:r w:rsidR="00AC56FB">
        <w:rPr>
          <w:rFonts w:ascii="Cambria" w:eastAsia="ArialMT" w:hAnsi="Cambria" w:cs="Cambria"/>
          <w:color w:val="000000"/>
        </w:rPr>
        <w:t xml:space="preserve"> Uczestnika</w:t>
      </w:r>
      <w:r>
        <w:rPr>
          <w:rFonts w:ascii="Cambria" w:eastAsia="ArialMT" w:hAnsi="Cambria" w:cs="Cambria"/>
          <w:color w:val="000000"/>
        </w:rPr>
        <w:t>, zażądać do wglądu oryginału</w:t>
      </w:r>
      <w:r>
        <w:rPr>
          <w:rFonts w:ascii="Cambria" w:eastAsia="ArialMT" w:hAnsi="Cambria" w:cs="Cambria"/>
          <w:color w:val="000000"/>
          <w:spacing w:val="-5"/>
        </w:rPr>
        <w:t xml:space="preserve"> </w:t>
      </w:r>
      <w:r>
        <w:rPr>
          <w:rFonts w:ascii="Cambria" w:eastAsia="ArialMT" w:hAnsi="Cambria" w:cs="Cambria"/>
          <w:color w:val="000000"/>
        </w:rPr>
        <w:t>dowodu</w:t>
      </w:r>
      <w:r>
        <w:rPr>
          <w:rFonts w:ascii="Cambria" w:eastAsia="ArialMT" w:hAnsi="Cambria" w:cs="Cambria"/>
          <w:color w:val="000000"/>
          <w:spacing w:val="-6"/>
        </w:rPr>
        <w:t xml:space="preserve"> </w:t>
      </w:r>
      <w:r>
        <w:rPr>
          <w:rFonts w:ascii="Cambria" w:eastAsia="ArialMT" w:hAnsi="Cambria" w:cs="Cambria"/>
          <w:color w:val="000000"/>
        </w:rPr>
        <w:t>zakupu</w:t>
      </w:r>
      <w:r>
        <w:rPr>
          <w:rFonts w:ascii="Cambria" w:eastAsia="ArialMT" w:hAnsi="Cambria" w:cs="Cambria"/>
          <w:color w:val="000000"/>
          <w:spacing w:val="-2"/>
        </w:rPr>
        <w:t xml:space="preserve">. Uczestnik ma 7 dni kalendarzowych licząc od daty otrzymania wiadomości </w:t>
      </w:r>
      <w:r w:rsidR="00AC1FB2">
        <w:rPr>
          <w:rFonts w:ascii="Cambria" w:eastAsia="ArialMT" w:hAnsi="Cambria" w:cs="Cambria"/>
          <w:color w:val="000000"/>
          <w:spacing w:val="-2"/>
        </w:rPr>
        <w:t>mailowej</w:t>
      </w:r>
      <w:r>
        <w:rPr>
          <w:rFonts w:ascii="Cambria" w:eastAsia="ArialMT" w:hAnsi="Cambria" w:cs="Cambria"/>
          <w:color w:val="000000"/>
          <w:spacing w:val="-2"/>
        </w:rPr>
        <w:t xml:space="preserve"> od Organizatora, na dosłanie wymaganych przez Organizatora dokumentów lub </w:t>
      </w:r>
      <w:r>
        <w:rPr>
          <w:rFonts w:ascii="Cambria" w:eastAsia="ArialMT" w:hAnsi="Cambria" w:cs="Cambria"/>
          <w:color w:val="000000"/>
        </w:rPr>
        <w:t xml:space="preserve">dokonanie wskazanych czynności umożliwiających weryfikację. W razie uchybia 7-dniowemu terminowi bądź zastosowanie się do poleceń Organizatora w sposób nieprawidłowy uniemożliwiający pozytywną weryfikację, Organizator wyklucza Uczestnika z udziału w Akcji promocyjnej. W razie dosłania w 7- dniowym terminie wymaganego dokumentu lub prawidłowego dokonania w 7- dniowym terminie czynności umożliwiających weryfikację, za moment dokonania Rejestracji istotny dla określenia kolejności wpływu zgłoszeń, o której mowa w </w:t>
      </w:r>
      <w:r>
        <w:rPr>
          <w:rFonts w:ascii="Cambria" w:eastAsia="Cambria" w:hAnsi="Cambria" w:cs="Cambria"/>
          <w:color w:val="000000"/>
          <w:spacing w:val="-2"/>
        </w:rPr>
        <w:t xml:space="preserve">§ 3 ust. 5 powyżej, </w:t>
      </w:r>
      <w:r>
        <w:rPr>
          <w:rFonts w:ascii="Cambria" w:eastAsia="ArialMT" w:hAnsi="Cambria" w:cs="Cambria"/>
          <w:color w:val="000000"/>
          <w:spacing w:val="-2"/>
        </w:rPr>
        <w:t xml:space="preserve">uważa się moment, w którym pierwotnie formularz Rejestracji został wysłany przez Uczestnika. </w:t>
      </w:r>
    </w:p>
    <w:p w14:paraId="5B9FD134"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eastAsia="ArialMT" w:hAnsi="Cambria" w:cs="Cambria"/>
          <w:color w:val="000000"/>
        </w:rPr>
      </w:pPr>
    </w:p>
    <w:p w14:paraId="1D29A2F7" w14:textId="2F9B61F1" w:rsidR="0033295F" w:rsidRDefault="0033295F">
      <w:pPr>
        <w:widowControl/>
        <w:numPr>
          <w:ilvl w:val="0"/>
          <w:numId w:val="10"/>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 xml:space="preserve">W razie negatywnej weryfikacji warunków zawartych w ust. 1 niniejszego paragrafu, Uczestnik zostanie poinformowany za pośrednictwem wiadomości przesłanej  na adres </w:t>
      </w:r>
      <w:r w:rsidR="00A5304D">
        <w:rPr>
          <w:rFonts w:ascii="Cambria" w:eastAsia="ArialMT" w:hAnsi="Cambria" w:cs="Cambria"/>
          <w:color w:val="000000"/>
        </w:rPr>
        <w:t>mailowy</w:t>
      </w:r>
      <w:r>
        <w:rPr>
          <w:rFonts w:ascii="Cambria" w:eastAsia="ArialMT" w:hAnsi="Cambria" w:cs="Cambria"/>
          <w:color w:val="000000"/>
        </w:rPr>
        <w:t xml:space="preserve"> o wykluczeniu go z udziału w Akcji promocyjnej z podaniem przyczyny wykluczenia. Organizator nie ponosi odpowiedzialności za brak możliwości poinformowania osoby o wykluczeniu, wynikłej z podania błędnego adresu </w:t>
      </w:r>
      <w:r w:rsidR="00A5304D">
        <w:rPr>
          <w:rFonts w:ascii="Cambria" w:eastAsia="ArialMT" w:hAnsi="Cambria" w:cs="Cambria"/>
          <w:color w:val="000000"/>
        </w:rPr>
        <w:t>mailowego</w:t>
      </w:r>
      <w:r>
        <w:rPr>
          <w:rFonts w:ascii="Cambria" w:eastAsia="ArialMT" w:hAnsi="Cambria" w:cs="Cambria"/>
          <w:color w:val="000000"/>
        </w:rPr>
        <w:t xml:space="preserve">.  </w:t>
      </w:r>
    </w:p>
    <w:p w14:paraId="615DA6DC"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pPr>
      <w:r>
        <w:rPr>
          <w:rFonts w:ascii="Cambria" w:eastAsia="Cambria" w:hAnsi="Cambria" w:cs="Cambria"/>
          <w:color w:val="000000"/>
        </w:rPr>
        <w:t xml:space="preserve"> </w:t>
      </w:r>
    </w:p>
    <w:p w14:paraId="60D72A8D" w14:textId="77777777" w:rsidR="0033295F" w:rsidRDefault="0033295F">
      <w:pPr>
        <w:widowControl/>
        <w:numPr>
          <w:ilvl w:val="0"/>
          <w:numId w:val="10"/>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 xml:space="preserve">Organizator nie ponosi odpowiedzialności za skutki podania przy Rejestracji </w:t>
      </w:r>
      <w:r>
        <w:rPr>
          <w:rFonts w:ascii="Cambria" w:hAnsi="Cambria" w:cs="Cambria"/>
          <w:color w:val="000000"/>
        </w:rPr>
        <w:t>nieprawdziwych bądź cudzych danych.</w:t>
      </w:r>
    </w:p>
    <w:p w14:paraId="39883AE4"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color w:val="000000"/>
        </w:rPr>
      </w:pPr>
    </w:p>
    <w:p w14:paraId="3A48043C" w14:textId="77777777" w:rsidR="0033295F" w:rsidRDefault="0033295F">
      <w:pPr>
        <w:widowControl/>
        <w:numPr>
          <w:ilvl w:val="0"/>
          <w:numId w:val="10"/>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Stwierdzenie na skutek weryfikacji nieprawidłowości danych, podania nieprawdziwych informacji oznacza wykluczenie Uczestnika z udziału w Akcji promocyjnej.</w:t>
      </w:r>
    </w:p>
    <w:p w14:paraId="77D74F9B"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color w:val="000000"/>
        </w:rPr>
      </w:pPr>
    </w:p>
    <w:p w14:paraId="1A15D709" w14:textId="55FBB8F9" w:rsidR="0033295F" w:rsidRDefault="0033295F">
      <w:pPr>
        <w:widowControl/>
        <w:numPr>
          <w:ilvl w:val="0"/>
          <w:numId w:val="10"/>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Brak możliwości przeprowadzenia weryfikacji z przyczyn leżących po stronie Uczestnika (np. utrudnianie weryfikacji) skutkuje wykluczeniem z Akcji promocyjnej.</w:t>
      </w:r>
    </w:p>
    <w:p w14:paraId="52E73322"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color w:val="000000"/>
        </w:rPr>
      </w:pPr>
    </w:p>
    <w:p w14:paraId="0AA18868" w14:textId="1622E80C" w:rsidR="0033295F" w:rsidRDefault="0033295F">
      <w:pPr>
        <w:widowControl/>
        <w:numPr>
          <w:ilvl w:val="0"/>
          <w:numId w:val="10"/>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 xml:space="preserve">W razie pozytywnej weryfikacji Organizatora, tj. potwierdzającej spełnienie warunków zawartych w ust. 1 niniejszego paragrafu, Organizator w ciągu 21 dni od zakończenia weryfikacji </w:t>
      </w:r>
      <w:r w:rsidR="009A4BD1">
        <w:rPr>
          <w:rFonts w:ascii="Cambria" w:eastAsia="ArialMT" w:hAnsi="Cambria" w:cs="Cambria"/>
          <w:color w:val="000000"/>
        </w:rPr>
        <w:t xml:space="preserve">prześle </w:t>
      </w:r>
      <w:r w:rsidR="00EB54AC">
        <w:rPr>
          <w:rFonts w:ascii="Cambria" w:eastAsia="ArialMT" w:hAnsi="Cambria" w:cs="Cambria"/>
          <w:color w:val="000000"/>
        </w:rPr>
        <w:t>Nagrodę</w:t>
      </w:r>
      <w:r>
        <w:rPr>
          <w:rFonts w:ascii="Cambria" w:eastAsia="ArialMT" w:hAnsi="Cambria" w:cs="Cambria"/>
          <w:color w:val="000000"/>
        </w:rPr>
        <w:t xml:space="preserve"> na podan</w:t>
      </w:r>
      <w:r w:rsidR="009A4BD1">
        <w:rPr>
          <w:rFonts w:ascii="Cambria" w:eastAsia="ArialMT" w:hAnsi="Cambria" w:cs="Cambria"/>
          <w:color w:val="000000"/>
        </w:rPr>
        <w:t>y</w:t>
      </w:r>
      <w:r>
        <w:rPr>
          <w:rFonts w:ascii="Cambria" w:eastAsia="ArialMT" w:hAnsi="Cambria" w:cs="Cambria"/>
          <w:color w:val="000000"/>
        </w:rPr>
        <w:t xml:space="preserve"> przez Uczestnika </w:t>
      </w:r>
      <w:r w:rsidR="009A4BD1">
        <w:rPr>
          <w:rFonts w:ascii="Cambria" w:eastAsia="ArialMT" w:hAnsi="Cambria" w:cs="Cambria"/>
          <w:color w:val="000000"/>
        </w:rPr>
        <w:t>adres</w:t>
      </w:r>
      <w:r>
        <w:rPr>
          <w:rFonts w:ascii="Cambria" w:eastAsia="ArialMT" w:hAnsi="Cambria" w:cs="Cambria"/>
          <w:color w:val="000000"/>
        </w:rPr>
        <w:t xml:space="preserve">. </w:t>
      </w:r>
    </w:p>
    <w:p w14:paraId="71FAA437"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rPr>
      </w:pPr>
    </w:p>
    <w:p w14:paraId="377AD927" w14:textId="6A1F4A16" w:rsidR="0033295F" w:rsidRDefault="0033295F">
      <w:pPr>
        <w:pStyle w:val="Tekstpodstawowy"/>
        <w:widowControl/>
        <w:numPr>
          <w:ilvl w:val="0"/>
          <w:numId w:val="12"/>
        </w:numPr>
        <w:pBdr>
          <w:top w:val="none" w:sz="0" w:space="0" w:color="000000"/>
          <w:left w:val="none" w:sz="0" w:space="0" w:color="000000"/>
          <w:bottom w:val="none" w:sz="0" w:space="0" w:color="000000"/>
          <w:right w:val="none" w:sz="0" w:space="0" w:color="000000"/>
        </w:pBdr>
        <w:spacing w:before="120"/>
        <w:jc w:val="both"/>
      </w:pPr>
      <w:r>
        <w:rPr>
          <w:rFonts w:ascii="Cambria" w:eastAsia="ArialMT" w:hAnsi="Cambria" w:cs="Cambria"/>
          <w:color w:val="000000"/>
        </w:rPr>
        <w:t xml:space="preserve">Zakup jednego Produktu uprawnia Uczestnika do uzyskania </w:t>
      </w:r>
      <w:r w:rsidR="00205D2E">
        <w:rPr>
          <w:rFonts w:ascii="Cambria" w:eastAsia="ArialMT" w:hAnsi="Cambria" w:cs="Cambria"/>
          <w:color w:val="000000"/>
        </w:rPr>
        <w:t>jednej</w:t>
      </w:r>
      <w:r>
        <w:rPr>
          <w:rFonts w:ascii="Cambria" w:eastAsia="ArialMT" w:hAnsi="Cambria" w:cs="Cambria"/>
          <w:color w:val="000000"/>
        </w:rPr>
        <w:t xml:space="preserve"> Nagr</w:t>
      </w:r>
      <w:r w:rsidR="00205D2E">
        <w:rPr>
          <w:rFonts w:ascii="Cambria" w:eastAsia="ArialMT" w:hAnsi="Cambria" w:cs="Cambria"/>
          <w:color w:val="000000"/>
        </w:rPr>
        <w:t xml:space="preserve">ody. </w:t>
      </w:r>
      <w:r>
        <w:rPr>
          <w:rFonts w:ascii="Cambria" w:eastAsia="ArialMT" w:hAnsi="Cambria" w:cs="Cambria"/>
          <w:color w:val="000000"/>
        </w:rPr>
        <w:t>Uczestnik może skorzystać wielokrotnie z Akcji promocyjnej na zasadach określonych w Regulaminie, chyba że nie będzie to możliwe z uwagi na wyczerpanie puli Nagród.</w:t>
      </w:r>
    </w:p>
    <w:p w14:paraId="7EE97AB7" w14:textId="41E338B6" w:rsidR="0033295F" w:rsidRDefault="0033295F">
      <w:pPr>
        <w:pStyle w:val="Tekstpodstawowy"/>
        <w:widowControl/>
        <w:numPr>
          <w:ilvl w:val="0"/>
          <w:numId w:val="12"/>
        </w:numPr>
        <w:pBdr>
          <w:top w:val="none" w:sz="0" w:space="0" w:color="000000"/>
          <w:left w:val="none" w:sz="0" w:space="0" w:color="000000"/>
          <w:bottom w:val="none" w:sz="0" w:space="0" w:color="000000"/>
          <w:right w:val="none" w:sz="0" w:space="0" w:color="000000"/>
        </w:pBdr>
        <w:spacing w:before="120"/>
        <w:jc w:val="both"/>
      </w:pPr>
      <w:r>
        <w:rPr>
          <w:rFonts w:ascii="Cambria" w:eastAsia="ArialMT" w:hAnsi="Cambria" w:cs="Cambria"/>
          <w:color w:val="000000"/>
        </w:rPr>
        <w:lastRenderedPageBreak/>
        <w:t xml:space="preserve">Nagroda nie podlega wymianie na ekwiwalent </w:t>
      </w:r>
      <w:r w:rsidR="00C97ECA">
        <w:rPr>
          <w:rFonts w:ascii="Cambria" w:eastAsia="ArialMT" w:hAnsi="Cambria" w:cs="Cambria"/>
          <w:color w:val="000000"/>
        </w:rPr>
        <w:t xml:space="preserve">pieniężny lub </w:t>
      </w:r>
      <w:r>
        <w:rPr>
          <w:rFonts w:ascii="Cambria" w:eastAsia="ArialMT" w:hAnsi="Cambria" w:cs="Cambria"/>
          <w:color w:val="000000"/>
        </w:rPr>
        <w:t>rzeczowy. Nagroda nie podlega obrotowi handlowemu.</w:t>
      </w:r>
    </w:p>
    <w:p w14:paraId="5E15BE9B" w14:textId="2DA7ED5F" w:rsidR="0033295F" w:rsidRDefault="0033295F">
      <w:pPr>
        <w:pStyle w:val="Tekstpodstawowy"/>
        <w:widowControl/>
        <w:numPr>
          <w:ilvl w:val="0"/>
          <w:numId w:val="12"/>
        </w:numPr>
        <w:pBdr>
          <w:top w:val="none" w:sz="0" w:space="0" w:color="000000"/>
          <w:left w:val="none" w:sz="0" w:space="0" w:color="000000"/>
          <w:bottom w:val="none" w:sz="0" w:space="0" w:color="000000"/>
          <w:right w:val="none" w:sz="0" w:space="0" w:color="000000"/>
        </w:pBdr>
        <w:spacing w:before="120"/>
        <w:jc w:val="both"/>
      </w:pPr>
      <w:r>
        <w:rPr>
          <w:rFonts w:ascii="Cambria" w:eastAsia="ArialMT" w:hAnsi="Cambria" w:cs="Cambria"/>
          <w:color w:val="000000"/>
        </w:rPr>
        <w:t>Akcja promocyjna łączy się z innymi promocjami towarowymi w Partnerskim sklepie Internetowym i w Partnerskich sklepach fizycznych.</w:t>
      </w:r>
    </w:p>
    <w:p w14:paraId="033E3187" w14:textId="77777777" w:rsidR="0033295F" w:rsidRDefault="0033295F">
      <w:pPr>
        <w:pStyle w:val="Tekstpodstawowy"/>
        <w:widowControl/>
        <w:numPr>
          <w:ilvl w:val="0"/>
          <w:numId w:val="12"/>
        </w:numPr>
        <w:pBdr>
          <w:top w:val="none" w:sz="0" w:space="0" w:color="000000"/>
          <w:left w:val="none" w:sz="0" w:space="0" w:color="000000"/>
          <w:bottom w:val="none" w:sz="0" w:space="0" w:color="000000"/>
          <w:right w:val="none" w:sz="0" w:space="0" w:color="000000"/>
        </w:pBdr>
        <w:spacing w:before="120"/>
        <w:jc w:val="both"/>
      </w:pPr>
      <w:r>
        <w:rPr>
          <w:rFonts w:ascii="Cambria" w:eastAsia="ArialMT" w:hAnsi="Cambria" w:cs="Cambria"/>
          <w:color w:val="000000"/>
        </w:rPr>
        <w:t xml:space="preserve">Nabywcy Produktów w ramach Akcji promocyjnej oraz Uczestnicy Akcji promocyjnej nie mogą </w:t>
      </w:r>
      <w:r>
        <w:rPr>
          <w:rFonts w:ascii="Cambria" w:hAnsi="Cambria" w:cs="Cambria"/>
        </w:rPr>
        <w:t>przenieść prawa do uczestnictwa w Akcji promocyjnej i uzyskania Nagrody na osoby trzecie.</w:t>
      </w:r>
    </w:p>
    <w:p w14:paraId="03FECD21" w14:textId="5FD0B14A" w:rsidR="0033295F" w:rsidRDefault="0033295F">
      <w:pPr>
        <w:pStyle w:val="Tekstpodstawowy"/>
        <w:widowControl/>
        <w:numPr>
          <w:ilvl w:val="0"/>
          <w:numId w:val="12"/>
        </w:numPr>
        <w:pBdr>
          <w:top w:val="none" w:sz="0" w:space="0" w:color="000000"/>
          <w:left w:val="none" w:sz="0" w:space="0" w:color="000000"/>
          <w:bottom w:val="none" w:sz="0" w:space="0" w:color="000000"/>
          <w:right w:val="none" w:sz="0" w:space="0" w:color="000000"/>
        </w:pBdr>
        <w:spacing w:before="120"/>
        <w:jc w:val="both"/>
      </w:pPr>
      <w:r>
        <w:rPr>
          <w:rFonts w:ascii="Cambria" w:eastAsia="ArialMT" w:hAnsi="Cambria" w:cs="Cambria"/>
          <w:color w:val="000000"/>
        </w:rPr>
        <w:t>W przypadku skorzystania przez Uczestnika z konsumenckiego prawa odstąpienia od</w:t>
      </w:r>
      <w:r>
        <w:rPr>
          <w:rFonts w:ascii="Cambria" w:eastAsia="ArialMT" w:hAnsi="Cambria" w:cs="Cambria"/>
          <w:color w:val="000000"/>
          <w:spacing w:val="-1"/>
        </w:rPr>
        <w:t xml:space="preserve"> </w:t>
      </w:r>
      <w:r>
        <w:rPr>
          <w:rFonts w:ascii="Cambria" w:eastAsia="ArialMT" w:hAnsi="Cambria" w:cs="Cambria"/>
          <w:color w:val="000000"/>
        </w:rPr>
        <w:t>umowy</w:t>
      </w:r>
      <w:r>
        <w:rPr>
          <w:rFonts w:ascii="Cambria" w:eastAsia="ArialMT" w:hAnsi="Cambria" w:cs="Cambria"/>
          <w:color w:val="000000"/>
          <w:spacing w:val="-1"/>
        </w:rPr>
        <w:t xml:space="preserve"> </w:t>
      </w:r>
      <w:r>
        <w:rPr>
          <w:rFonts w:ascii="Cambria" w:eastAsia="ArialMT" w:hAnsi="Cambria" w:cs="Cambria"/>
          <w:color w:val="000000"/>
        </w:rPr>
        <w:t>sprzedaży Produktu (chodzi o Uczestnika, który zawarł umowę na odległość, tj. w Partnerskim</w:t>
      </w:r>
      <w:r>
        <w:rPr>
          <w:rFonts w:ascii="Cambria" w:eastAsia="ArialMT" w:hAnsi="Cambria" w:cs="Cambria"/>
          <w:color w:val="000000"/>
          <w:spacing w:val="57"/>
        </w:rPr>
        <w:t xml:space="preserve"> </w:t>
      </w:r>
      <w:r>
        <w:rPr>
          <w:rFonts w:ascii="Cambria" w:eastAsia="ArialMT" w:hAnsi="Cambria" w:cs="Cambria"/>
          <w:color w:val="000000"/>
        </w:rPr>
        <w:t>sklepie</w:t>
      </w:r>
      <w:r>
        <w:rPr>
          <w:rFonts w:ascii="Cambria" w:eastAsia="ArialMT" w:hAnsi="Cambria" w:cs="Cambria"/>
          <w:color w:val="000000"/>
          <w:spacing w:val="58"/>
        </w:rPr>
        <w:t xml:space="preserve"> </w:t>
      </w:r>
      <w:r>
        <w:rPr>
          <w:rFonts w:ascii="Cambria" w:eastAsia="ArialMT" w:hAnsi="Cambria" w:cs="Cambria"/>
          <w:color w:val="000000"/>
        </w:rPr>
        <w:t xml:space="preserve">internetowym i odstąpił od niej bez podawania przyczyny w terminie 14 dni, korzystając z prawa określonego w </w:t>
      </w:r>
      <w:r>
        <w:rPr>
          <w:rStyle w:val="Uwydatnienie"/>
          <w:rFonts w:ascii="Cambria" w:eastAsia="ArialMT" w:hAnsi="Cambria" w:cs="Cambria"/>
          <w:i w:val="0"/>
          <w:iCs w:val="0"/>
          <w:color w:val="000000"/>
        </w:rPr>
        <w:t>art. 27 Ustawy o prawach konsumenta)</w:t>
      </w:r>
      <w:r>
        <w:rPr>
          <w:rFonts w:ascii="Cambria" w:eastAsia="ArialMT" w:hAnsi="Cambria" w:cs="Cambria"/>
          <w:color w:val="000000"/>
        </w:rPr>
        <w:t>, Uczestnik Akcji promocyjnej zobowiązany jest do zwrotu Nagr</w:t>
      </w:r>
      <w:r w:rsidR="00B6314C">
        <w:rPr>
          <w:rFonts w:ascii="Cambria" w:eastAsia="ArialMT" w:hAnsi="Cambria" w:cs="Cambria"/>
          <w:color w:val="000000"/>
        </w:rPr>
        <w:t>ody</w:t>
      </w:r>
      <w:r>
        <w:rPr>
          <w:rFonts w:ascii="Cambria" w:eastAsia="ArialMT" w:hAnsi="Cambria" w:cs="Cambria"/>
          <w:color w:val="000000"/>
        </w:rPr>
        <w:t xml:space="preserve"> łącznie z Produktem. Zwrot nagrody Uczestnik </w:t>
      </w:r>
      <w:r w:rsidR="00C748E0">
        <w:rPr>
          <w:rFonts w:ascii="Cambria" w:eastAsia="ArialMT" w:hAnsi="Cambria" w:cs="Cambria"/>
          <w:color w:val="000000"/>
        </w:rPr>
        <w:t>realizuje</w:t>
      </w:r>
      <w:r>
        <w:rPr>
          <w:rFonts w:ascii="Cambria" w:eastAsia="ArialMT" w:hAnsi="Cambria" w:cs="Cambria"/>
          <w:color w:val="000000"/>
        </w:rPr>
        <w:t xml:space="preserve"> przez </w:t>
      </w:r>
      <w:r w:rsidR="004C72A1">
        <w:rPr>
          <w:rFonts w:ascii="Cambria" w:eastAsia="ArialMT" w:hAnsi="Cambria" w:cs="Cambria"/>
          <w:color w:val="000000"/>
        </w:rPr>
        <w:t xml:space="preserve">przesłanie jej na adres </w:t>
      </w:r>
      <w:r w:rsidR="000C783F">
        <w:rPr>
          <w:rFonts w:ascii="Cambria" w:eastAsia="ArialMT" w:hAnsi="Cambria" w:cs="Cambria"/>
          <w:color w:val="000000"/>
        </w:rPr>
        <w:t>Organizatora</w:t>
      </w:r>
      <w:r w:rsidR="004C72A1">
        <w:rPr>
          <w:rFonts w:ascii="Cambria" w:eastAsia="ArialMT" w:hAnsi="Cambria" w:cs="Cambria"/>
          <w:color w:val="000000"/>
        </w:rPr>
        <w:t>.</w:t>
      </w:r>
      <w:r>
        <w:rPr>
          <w:rFonts w:ascii="Cambria" w:eastAsia="ArialMT" w:hAnsi="Cambria" w:cs="Cambria"/>
          <w:color w:val="000000"/>
        </w:rPr>
        <w:t xml:space="preserve"> </w:t>
      </w:r>
    </w:p>
    <w:p w14:paraId="61103099" w14:textId="56A4BB6D" w:rsidR="0033295F" w:rsidRDefault="0033295F">
      <w:pPr>
        <w:pStyle w:val="Akapitzlist1"/>
        <w:widowControl/>
        <w:numPr>
          <w:ilvl w:val="0"/>
          <w:numId w:val="12"/>
        </w:numPr>
        <w:pBdr>
          <w:top w:val="none" w:sz="0" w:space="0" w:color="000000"/>
          <w:left w:val="none" w:sz="0" w:space="0" w:color="000000"/>
          <w:bottom w:val="none" w:sz="0" w:space="0" w:color="000000"/>
          <w:right w:val="none" w:sz="0" w:space="0" w:color="000000"/>
        </w:pBdr>
        <w:spacing w:before="120" w:after="120"/>
      </w:pPr>
      <w:r>
        <w:rPr>
          <w:rFonts w:eastAsia="ArialMT" w:cs="Calibri"/>
          <w:color w:val="000000"/>
        </w:rPr>
        <w:t xml:space="preserve">Organizator nie ponosi odpowiedzialności za niemożność odbioru Nagrody z przyczyn od niego niezależnych, a leżących po stronie Uczestników. W szczególności Organizator nie ponosi odpowiedzialności za nieprawidłowości, wynikające z błędnego podania przez Uczestnika adresu </w:t>
      </w:r>
      <w:r w:rsidR="00BD0FC7">
        <w:rPr>
          <w:rFonts w:eastAsia="ArialMT" w:cs="Calibri"/>
          <w:color w:val="000000"/>
        </w:rPr>
        <w:t>e-mail, numeru telefonu</w:t>
      </w:r>
      <w:r>
        <w:rPr>
          <w:rFonts w:eastAsia="ArialMT" w:cs="Calibri"/>
          <w:color w:val="000000"/>
        </w:rPr>
        <w:t xml:space="preserve"> lub innych danych, koniecznych do przekazania Nagrody. Organizator nie ponosi odpowiedzialności za zmianę adresu e-mail przez Uczestnika, jak również za zmianę innych danych, uniemożliwiającą prawidłowy kontakt z Uczestnikiem i przekazanie mu Nagrody. Nieprzekazana z powyższych powodów Nagroda pozostaje do dyspozycji Organizatora, a Uczestnik traci prawo do otrzymania Nagrody. Organizator nie ponosi również odpowiedzialności za wykorzystanie Nagrody przesłanej na wskazany przez Uczestnika adres lub numer konta przez inną niż on osobę.</w:t>
      </w:r>
    </w:p>
    <w:p w14:paraId="45254499" w14:textId="77777777" w:rsidR="0033295F" w:rsidRDefault="0033295F">
      <w:pPr>
        <w:pStyle w:val="Tekstpodstawowy"/>
        <w:widowControl/>
        <w:pBdr>
          <w:top w:val="none" w:sz="0" w:space="0" w:color="000000"/>
          <w:left w:val="none" w:sz="0" w:space="0" w:color="000000"/>
          <w:bottom w:val="none" w:sz="0" w:space="0" w:color="000000"/>
          <w:right w:val="none" w:sz="0" w:space="0" w:color="000000"/>
        </w:pBdr>
        <w:spacing w:before="120"/>
        <w:jc w:val="both"/>
        <w:rPr>
          <w:rFonts w:ascii="Cambria" w:eastAsia="ArialMT" w:hAnsi="Cambria" w:cs="Cambria"/>
          <w:color w:val="000000"/>
        </w:rPr>
      </w:pPr>
    </w:p>
    <w:p w14:paraId="41C58922"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pPr>
      <w:r>
        <w:rPr>
          <w:rFonts w:ascii="Cambria" w:eastAsia="ArialMT" w:hAnsi="Cambria" w:cs="Cambria"/>
          <w:b/>
          <w:bCs/>
          <w:color w:val="000000"/>
        </w:rPr>
        <w:t>§ 5 Reklamacje</w:t>
      </w:r>
    </w:p>
    <w:p w14:paraId="522AB83D"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rPr>
          <w:rFonts w:ascii="Cambria" w:eastAsia="ArialMT" w:hAnsi="Cambria" w:cs="Cambria"/>
          <w:b/>
          <w:bCs/>
          <w:color w:val="000000"/>
        </w:rPr>
      </w:pPr>
    </w:p>
    <w:p w14:paraId="4BEAE2A9" w14:textId="4888A9DE" w:rsidR="0033295F" w:rsidRDefault="0033295F">
      <w:pPr>
        <w:pStyle w:val="Default"/>
        <w:numPr>
          <w:ilvl w:val="0"/>
          <w:numId w:val="5"/>
        </w:numPr>
        <w:jc w:val="both"/>
      </w:pPr>
      <w:r>
        <w:rPr>
          <w:rFonts w:ascii="Cambria" w:eastAsia="Arial" w:hAnsi="Cambria" w:cs="Cambria"/>
        </w:rPr>
        <w:t>Wszelkie reklamacje związane z przeprowadzeniem Akcji promocyjnej, można zgłaszać wyłącznie w formie pisemnej za pośrednictwem poczty lub poczty kurierskiej na adres biura Organizatora lub za pośrednictwem poczty elektronicznej na adres e-mail Organizatora</w:t>
      </w:r>
      <w:r w:rsidR="00373A40" w:rsidRPr="00373A40">
        <w:rPr>
          <w:rFonts w:ascii="Cambria" w:eastAsia="Arial" w:hAnsi="Cambria" w:cs="Cambria"/>
        </w:rPr>
        <w:t xml:space="preserve"> </w:t>
      </w:r>
      <w:r w:rsidR="00373A40" w:rsidRPr="00EF61BE">
        <w:rPr>
          <w:rFonts w:ascii="Cambria" w:eastAsia="Arial" w:hAnsi="Cambria" w:cs="Cambria"/>
        </w:rPr>
        <w:t>kontakt@</w:t>
      </w:r>
      <w:r w:rsidR="00696B7D">
        <w:rPr>
          <w:rFonts w:ascii="Cambria" w:eastAsia="Arial" w:hAnsi="Cambria" w:cs="Cambria"/>
        </w:rPr>
        <w:t>msipromocje</w:t>
      </w:r>
      <w:r w:rsidR="00373A40" w:rsidRPr="00EF61BE">
        <w:rPr>
          <w:rFonts w:ascii="Cambria" w:eastAsia="Arial" w:hAnsi="Cambria" w:cs="Cambria"/>
        </w:rPr>
        <w:t>.pl</w:t>
      </w:r>
      <w:r w:rsidR="00373A40">
        <w:rPr>
          <w:rFonts w:ascii="Cambria" w:eastAsia="Arial" w:hAnsi="Cambria" w:cs="Cambria"/>
        </w:rPr>
        <w:t>.</w:t>
      </w:r>
    </w:p>
    <w:p w14:paraId="0D0659D2" w14:textId="77777777" w:rsidR="0033295F" w:rsidRDefault="0033295F">
      <w:pPr>
        <w:pStyle w:val="Default"/>
        <w:jc w:val="both"/>
        <w:rPr>
          <w:rFonts w:ascii="Cambria" w:hAnsi="Cambria" w:cs="Cambria"/>
        </w:rPr>
      </w:pPr>
    </w:p>
    <w:p w14:paraId="47B07A65" w14:textId="77777777" w:rsidR="0033295F" w:rsidRDefault="0033295F">
      <w:pPr>
        <w:pStyle w:val="Default"/>
        <w:numPr>
          <w:ilvl w:val="0"/>
          <w:numId w:val="5"/>
        </w:numPr>
        <w:jc w:val="both"/>
      </w:pPr>
      <w:r>
        <w:rPr>
          <w:rFonts w:ascii="Cambria" w:eastAsia="Arial" w:hAnsi="Cambria" w:cs="Cambria"/>
        </w:rPr>
        <w:t xml:space="preserve">O zachowaniu terminu do wniesienia reklamacji decyduje data jej otrzymania przez Organizatora, nie późniejsza niż 30 dni od zakończenia Akcji promocyjnej, a w przypadku Uczestników, którzy otrzymali Nagrody – 30 dni od otrzymania Nagrody przez Uczestnika. </w:t>
      </w:r>
    </w:p>
    <w:p w14:paraId="58545BDE" w14:textId="77777777" w:rsidR="0033295F" w:rsidRDefault="0033295F">
      <w:pPr>
        <w:pStyle w:val="Default"/>
        <w:jc w:val="both"/>
        <w:rPr>
          <w:rFonts w:ascii="Cambria" w:hAnsi="Cambria" w:cs="Cambria"/>
        </w:rPr>
      </w:pPr>
    </w:p>
    <w:p w14:paraId="3755320F" w14:textId="77777777" w:rsidR="0033295F" w:rsidRDefault="0033295F">
      <w:pPr>
        <w:pStyle w:val="Default"/>
        <w:numPr>
          <w:ilvl w:val="0"/>
          <w:numId w:val="5"/>
        </w:numPr>
        <w:jc w:val="both"/>
      </w:pPr>
      <w:r>
        <w:rPr>
          <w:rFonts w:ascii="Cambria" w:eastAsia="Arial" w:hAnsi="Cambria" w:cs="Cambria"/>
        </w:rPr>
        <w:t>Każda Reklamacja powinna zawierać d</w:t>
      </w:r>
      <w:r>
        <w:rPr>
          <w:rFonts w:ascii="Cambria" w:eastAsia="empik Pro" w:hAnsi="Cambria" w:cs="Cambria"/>
        </w:rPr>
        <w:t xml:space="preserve">ane osoby wnoszącej Reklamację (tj. imię, nazwisko i adres korespondencyjny w przypadku reklamacji listownej lub adres e-mail w przypadku Reklamacji za pośrednictwem poczty elektronicznej), powód reklamacji oraz żądanie określonego zachowania się przez Organizatora (zwana dalej „Reklamacją”). </w:t>
      </w:r>
    </w:p>
    <w:p w14:paraId="5A6E3E31" w14:textId="77777777" w:rsidR="0033295F" w:rsidRDefault="0033295F">
      <w:pPr>
        <w:pStyle w:val="Default"/>
        <w:jc w:val="both"/>
        <w:rPr>
          <w:rFonts w:ascii="Cambria" w:hAnsi="Cambria" w:cs="Cambria"/>
        </w:rPr>
      </w:pPr>
    </w:p>
    <w:p w14:paraId="5254C859" w14:textId="77777777" w:rsidR="0033295F" w:rsidRDefault="0033295F">
      <w:pPr>
        <w:pStyle w:val="Default"/>
        <w:numPr>
          <w:ilvl w:val="0"/>
          <w:numId w:val="5"/>
        </w:numPr>
        <w:jc w:val="both"/>
      </w:pPr>
      <w:r>
        <w:rPr>
          <w:rFonts w:ascii="Cambria" w:eastAsia="Arial" w:hAnsi="Cambria" w:cs="Cambria"/>
        </w:rPr>
        <w:t>Reklamacje rozpatruje Organizator. Rozpatrzeniu podlegają wyłącznie Reklamacje zgłoszone w terminie i w formie wskazanej w niniejszym paragrafie.</w:t>
      </w:r>
    </w:p>
    <w:p w14:paraId="1996E36A" w14:textId="77777777" w:rsidR="0033295F" w:rsidRDefault="0033295F">
      <w:pPr>
        <w:pStyle w:val="Default"/>
        <w:jc w:val="both"/>
        <w:rPr>
          <w:rFonts w:ascii="Cambria" w:hAnsi="Cambria" w:cs="Cambria"/>
        </w:rPr>
      </w:pPr>
    </w:p>
    <w:p w14:paraId="4C9F0E42" w14:textId="77777777" w:rsidR="0033295F" w:rsidRDefault="0033295F">
      <w:pPr>
        <w:pStyle w:val="Default"/>
        <w:numPr>
          <w:ilvl w:val="0"/>
          <w:numId w:val="5"/>
        </w:numPr>
        <w:jc w:val="both"/>
      </w:pPr>
      <w:r>
        <w:rPr>
          <w:rFonts w:ascii="Cambria" w:eastAsia="Arial" w:hAnsi="Cambria" w:cs="Cambria"/>
        </w:rPr>
        <w:lastRenderedPageBreak/>
        <w:t>Organizator rozpatrzy Reklamację w terminie 14 dni kalendarzowych od jej otrzymania. Za datę otrzymania reklamacji uważa się datę jej doręczenia Organizatorowi.</w:t>
      </w:r>
    </w:p>
    <w:p w14:paraId="0CF2CF06" w14:textId="77777777" w:rsidR="0033295F" w:rsidRDefault="0033295F">
      <w:pPr>
        <w:pStyle w:val="Default"/>
        <w:ind w:left="720"/>
        <w:jc w:val="both"/>
        <w:rPr>
          <w:rFonts w:ascii="Cambria" w:hAnsi="Cambria" w:cs="Cambria"/>
        </w:rPr>
      </w:pPr>
    </w:p>
    <w:p w14:paraId="59FCD2E0" w14:textId="77777777" w:rsidR="0033295F" w:rsidRDefault="0033295F">
      <w:pPr>
        <w:pStyle w:val="Default"/>
        <w:numPr>
          <w:ilvl w:val="0"/>
          <w:numId w:val="5"/>
        </w:numPr>
        <w:jc w:val="both"/>
      </w:pPr>
      <w:r>
        <w:rPr>
          <w:rFonts w:ascii="Cambria" w:eastAsia="Arial" w:hAnsi="Cambria" w:cs="Cambria"/>
        </w:rPr>
        <w:t xml:space="preserve">Zawiadomienie o wyniku Reklamacji zostanie Uczestnikowi doręczone w terminie określonym w ust. 5 - listem poleconym w przypadku zgłoszenia Reklamacji w formie pisemnej albo za pośrednictwem poczty elektronicznej w przypadku zgłoszenia Reklamacji drogą elektroniczną. </w:t>
      </w:r>
    </w:p>
    <w:p w14:paraId="5332AFF8" w14:textId="77777777" w:rsidR="0033295F" w:rsidRDefault="0033295F">
      <w:pPr>
        <w:pStyle w:val="Default"/>
        <w:jc w:val="both"/>
        <w:rPr>
          <w:rFonts w:ascii="Cambria" w:hAnsi="Cambria" w:cs="Cambria"/>
        </w:rPr>
      </w:pPr>
    </w:p>
    <w:p w14:paraId="5A9599B4" w14:textId="77777777" w:rsidR="0033295F" w:rsidRDefault="0033295F">
      <w:pPr>
        <w:pStyle w:val="Default"/>
        <w:numPr>
          <w:ilvl w:val="0"/>
          <w:numId w:val="5"/>
        </w:numPr>
        <w:jc w:val="both"/>
      </w:pPr>
      <w:r>
        <w:rPr>
          <w:rFonts w:ascii="Cambria" w:eastAsia="Arial" w:hAnsi="Cambria" w:cs="Cambria"/>
        </w:rPr>
        <w:t xml:space="preserve">Postępowanie reklamacyjne jest dobrowolne i nie wyłącza prawa Uczestnika do niezależnego od postępowania reklamacyjnego dochodzenia roszczeń na drodze postępowania sądowego. </w:t>
      </w:r>
    </w:p>
    <w:p w14:paraId="38367BB6" w14:textId="77777777" w:rsidR="0033295F" w:rsidRDefault="0033295F">
      <w:pPr>
        <w:pStyle w:val="Default"/>
        <w:ind w:firstLine="360"/>
        <w:jc w:val="both"/>
        <w:rPr>
          <w:rFonts w:ascii="Cambria" w:hAnsi="Cambria" w:cs="Cambria"/>
        </w:rPr>
      </w:pPr>
    </w:p>
    <w:p w14:paraId="1D34CF7C" w14:textId="77777777" w:rsidR="0033295F" w:rsidRDefault="0033295F">
      <w:pPr>
        <w:autoSpaceDE w:val="0"/>
        <w:jc w:val="center"/>
      </w:pPr>
      <w:r>
        <w:rPr>
          <w:rFonts w:ascii="Cambria" w:eastAsia="Arial" w:hAnsi="Cambria" w:cs="Cambria"/>
          <w:b/>
          <w:bCs/>
          <w:color w:val="000000"/>
        </w:rPr>
        <w:t>§ 6 Dane osobowe</w:t>
      </w:r>
    </w:p>
    <w:p w14:paraId="0E087DC6" w14:textId="77777777" w:rsidR="0033295F" w:rsidRDefault="0033295F">
      <w:pPr>
        <w:autoSpaceDE w:val="0"/>
        <w:ind w:firstLine="360"/>
        <w:jc w:val="center"/>
        <w:rPr>
          <w:rFonts w:ascii="Cambria" w:eastAsia="ArialMT" w:hAnsi="Cambria" w:cs="Cambria"/>
          <w:b/>
          <w:bCs/>
          <w:color w:val="000000"/>
        </w:rPr>
      </w:pPr>
    </w:p>
    <w:p w14:paraId="76CDD178" w14:textId="542867F1" w:rsidR="0033295F" w:rsidRDefault="0033295F">
      <w:pPr>
        <w:widowControl/>
        <w:numPr>
          <w:ilvl w:val="0"/>
          <w:numId w:val="4"/>
        </w:numPr>
        <w:pBdr>
          <w:top w:val="none" w:sz="0" w:space="0" w:color="000000"/>
          <w:left w:val="none" w:sz="0" w:space="0" w:color="000000"/>
          <w:bottom w:val="none" w:sz="0" w:space="0" w:color="000000"/>
          <w:right w:val="none" w:sz="0" w:space="0" w:color="000000"/>
        </w:pBdr>
        <w:jc w:val="both"/>
      </w:pPr>
      <w:r>
        <w:rPr>
          <w:rFonts w:ascii="Cambria" w:eastAsia="ArialMT" w:hAnsi="Cambria" w:cs="Cambria"/>
          <w:color w:val="000000"/>
        </w:rPr>
        <w:t xml:space="preserve">Administratorem danych osobowych w zakresie przeprowadzenia Akcji promocyjnej jest </w:t>
      </w:r>
      <w:proofErr w:type="spellStart"/>
      <w:r w:rsidR="00292CD2" w:rsidRPr="002A1D4F">
        <w:rPr>
          <w:rFonts w:ascii="Cambria" w:hAnsi="Cambria" w:cs="Aptos"/>
        </w:rPr>
        <w:t>Melmak</w:t>
      </w:r>
      <w:proofErr w:type="spellEnd"/>
      <w:r w:rsidR="00292CD2" w:rsidRPr="002A1D4F">
        <w:rPr>
          <w:rFonts w:ascii="Cambria" w:hAnsi="Cambria" w:cs="Aptos"/>
        </w:rPr>
        <w:t xml:space="preserve"> sp. z o. o., </w:t>
      </w:r>
      <w:r w:rsidR="00292CD2" w:rsidRPr="00146DCF">
        <w:rPr>
          <w:rFonts w:ascii="Cambria" w:eastAsia="ArialMT" w:hAnsi="Cambria" w:cs="Cambria"/>
          <w:bCs/>
          <w:color w:val="222222"/>
        </w:rPr>
        <w:t>z siedzibą w Łodzi (91-487) przy ul. Kasztanowej 31A, wpisan</w:t>
      </w:r>
      <w:r w:rsidR="00292CD2">
        <w:rPr>
          <w:rFonts w:ascii="Cambria" w:eastAsia="ArialMT" w:hAnsi="Cambria" w:cs="Cambria"/>
          <w:bCs/>
          <w:color w:val="222222"/>
        </w:rPr>
        <w:t>a</w:t>
      </w:r>
      <w:r w:rsidR="00292CD2" w:rsidRPr="00146DCF">
        <w:rPr>
          <w:rFonts w:ascii="Cambria" w:eastAsia="ArialMT" w:hAnsi="Cambria" w:cs="Cambria"/>
          <w:bCs/>
          <w:color w:val="222222"/>
        </w:rPr>
        <w:t xml:space="preserve"> do rejestru przedsiębiorców Krajowego Rejestru Sądowego przez Sąd Rejonowy dla Łodzi Śródmieścia w Łodzi, XX Wydział Gospodarczy Krajowego Rejestru Sądowego pod numerem KRS 0000931899, NIP: 7272853890, REGON: 520423264</w:t>
      </w:r>
      <w:r w:rsidR="00292CD2">
        <w:rPr>
          <w:rFonts w:ascii="Cambria" w:eastAsia="ArialMT" w:hAnsi="Cambria" w:cs="Cambria"/>
          <w:color w:val="000000"/>
        </w:rPr>
        <w:t xml:space="preserve"> </w:t>
      </w:r>
      <w:r>
        <w:rPr>
          <w:rFonts w:ascii="Cambria" w:eastAsia="ArialMT" w:hAnsi="Cambria" w:cs="Cambria"/>
          <w:color w:val="000000"/>
        </w:rPr>
        <w:t>(zwany dalej: „Administratorem”).</w:t>
      </w:r>
    </w:p>
    <w:p w14:paraId="50E9DFCE" w14:textId="77777777" w:rsidR="0033295F" w:rsidRDefault="0033295F">
      <w:pPr>
        <w:widowControl/>
        <w:pBdr>
          <w:top w:val="none" w:sz="0" w:space="0" w:color="000000"/>
          <w:left w:val="none" w:sz="0" w:space="0" w:color="000000"/>
          <w:bottom w:val="none" w:sz="0" w:space="0" w:color="000000"/>
          <w:right w:val="none" w:sz="0" w:space="0" w:color="000000"/>
        </w:pBdr>
        <w:jc w:val="both"/>
        <w:rPr>
          <w:rFonts w:ascii="Cambria" w:hAnsi="Cambria" w:cs="Cambria"/>
        </w:rPr>
      </w:pPr>
    </w:p>
    <w:p w14:paraId="373BBB60" w14:textId="719706C0" w:rsidR="0033295F" w:rsidRDefault="0033295F">
      <w:pPr>
        <w:widowControl/>
        <w:numPr>
          <w:ilvl w:val="0"/>
          <w:numId w:val="4"/>
        </w:numPr>
        <w:pBdr>
          <w:top w:val="none" w:sz="0" w:space="0" w:color="000000"/>
          <w:left w:val="none" w:sz="0" w:space="0" w:color="000000"/>
          <w:bottom w:val="none" w:sz="0" w:space="0" w:color="000000"/>
          <w:right w:val="none" w:sz="0" w:space="0" w:color="000000"/>
        </w:pBdr>
        <w:jc w:val="both"/>
      </w:pPr>
      <w:r>
        <w:rPr>
          <w:rFonts w:ascii="Cambria" w:hAnsi="Cambria" w:cs="Cambria"/>
          <w:color w:val="000000"/>
        </w:rPr>
        <w:t xml:space="preserve">Dane osób biorących udział w Akcji promocyjnej, </w:t>
      </w:r>
      <w:r>
        <w:rPr>
          <w:rFonts w:ascii="Cambria" w:eastAsia="empik Pro" w:hAnsi="Cambria" w:cs="Cambria"/>
          <w:color w:val="000000"/>
        </w:rPr>
        <w:t xml:space="preserve">tj. imię, nazwisko, adres e-mail, numer telefonu, </w:t>
      </w:r>
      <w:r>
        <w:rPr>
          <w:rFonts w:ascii="Cambria" w:hAnsi="Cambria" w:cs="Cambria"/>
          <w:color w:val="000000"/>
        </w:rPr>
        <w:t xml:space="preserve">będą przetwarzane przez Administratora wyłącznie w zakresie niezbędnym do przeprowadzenia Akcji promocyjnej, wydania Nagród, rozpoznania Reklamacji, zabezpieczenia i ochrony przed roszczeniami Uczestników (art. 6 ust. 1 lit. a), c) i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 </w:t>
      </w:r>
      <w:proofErr w:type="spellStart"/>
      <w:r>
        <w:rPr>
          <w:rFonts w:ascii="Cambria" w:hAnsi="Cambria" w:cs="Cambria"/>
          <w:color w:val="000000"/>
        </w:rPr>
        <w:t>o.d.o</w:t>
      </w:r>
      <w:proofErr w:type="spellEnd"/>
      <w:r>
        <w:rPr>
          <w:rFonts w:ascii="Cambria" w:hAnsi="Cambria" w:cs="Cambria"/>
          <w:color w:val="000000"/>
        </w:rPr>
        <w:t>.”).</w:t>
      </w:r>
    </w:p>
    <w:p w14:paraId="09902E0A" w14:textId="77777777" w:rsidR="0033295F" w:rsidRDefault="0033295F">
      <w:pPr>
        <w:widowControl/>
        <w:pBdr>
          <w:top w:val="none" w:sz="0" w:space="0" w:color="000000"/>
          <w:left w:val="none" w:sz="0" w:space="0" w:color="000000"/>
          <w:bottom w:val="none" w:sz="0" w:space="0" w:color="000000"/>
          <w:right w:val="none" w:sz="0" w:space="0" w:color="000000"/>
        </w:pBdr>
        <w:jc w:val="both"/>
        <w:rPr>
          <w:rFonts w:ascii="Cambria" w:hAnsi="Cambria" w:cs="Cambria"/>
        </w:rPr>
      </w:pPr>
    </w:p>
    <w:p w14:paraId="7B42F924" w14:textId="77777777" w:rsidR="0033295F" w:rsidRDefault="0033295F">
      <w:pPr>
        <w:widowControl/>
        <w:numPr>
          <w:ilvl w:val="0"/>
          <w:numId w:val="4"/>
        </w:numPr>
        <w:pBdr>
          <w:top w:val="none" w:sz="0" w:space="0" w:color="000000"/>
          <w:left w:val="none" w:sz="0" w:space="0" w:color="000000"/>
          <w:bottom w:val="none" w:sz="0" w:space="0" w:color="000000"/>
          <w:right w:val="none" w:sz="0" w:space="0" w:color="000000"/>
        </w:pBdr>
        <w:jc w:val="both"/>
      </w:pPr>
      <w:r>
        <w:rPr>
          <w:rFonts w:ascii="Cambria" w:hAnsi="Cambria" w:cs="Cambria"/>
          <w:color w:val="000000"/>
        </w:rPr>
        <w:t>Dane osobowe będą przetwarzane przez okres niezbędny dla przeprowadzenia Akcji promocyjnej lub rozpatrzenia Reklamacji według zasad określonych w  Regulaminie, a po tym okresie dla celów i przez czas oraz w zakresie wymaganym przez przepisy prawa lub dla zabezpieczenia roszczeń Organizatora i ochrony przed ewentualnymi roszczeniami Uczestników.</w:t>
      </w:r>
    </w:p>
    <w:p w14:paraId="535CCD2B" w14:textId="77777777" w:rsidR="0033295F" w:rsidRDefault="0033295F">
      <w:pPr>
        <w:widowControl/>
        <w:pBdr>
          <w:top w:val="none" w:sz="0" w:space="0" w:color="000000"/>
          <w:left w:val="none" w:sz="0" w:space="0" w:color="000000"/>
          <w:bottom w:val="none" w:sz="0" w:space="0" w:color="000000"/>
          <w:right w:val="none" w:sz="0" w:space="0" w:color="000000"/>
        </w:pBdr>
        <w:jc w:val="both"/>
        <w:rPr>
          <w:rFonts w:ascii="Cambria" w:hAnsi="Cambria" w:cs="Cambria"/>
        </w:rPr>
      </w:pPr>
    </w:p>
    <w:p w14:paraId="2A37C476" w14:textId="77777777" w:rsidR="0033295F" w:rsidRDefault="0033295F">
      <w:pPr>
        <w:widowControl/>
        <w:numPr>
          <w:ilvl w:val="0"/>
          <w:numId w:val="4"/>
        </w:numPr>
        <w:pBdr>
          <w:top w:val="none" w:sz="0" w:space="0" w:color="000000"/>
          <w:left w:val="none" w:sz="0" w:space="0" w:color="000000"/>
          <w:bottom w:val="none" w:sz="0" w:space="0" w:color="000000"/>
          <w:right w:val="none" w:sz="0" w:space="0" w:color="000000"/>
        </w:pBdr>
        <w:spacing w:line="200" w:lineRule="atLeast"/>
        <w:jc w:val="both"/>
      </w:pPr>
      <w:r>
        <w:rPr>
          <w:rFonts w:ascii="Cambria" w:hAnsi="Cambria" w:cs="Cambria"/>
          <w:color w:val="000000"/>
        </w:rPr>
        <w:t xml:space="preserve">Nie sprzedajemy danych osobowych osobom trzecim. </w:t>
      </w:r>
      <w:r>
        <w:rPr>
          <w:rFonts w:ascii="Cambria" w:eastAsia="Cambria" w:hAnsi="Cambria" w:cs="Cambria"/>
          <w:color w:val="000000"/>
        </w:rPr>
        <w:t xml:space="preserve">Dane Uczestników mogą zostać przekazane operatorowi </w:t>
      </w:r>
      <w:r>
        <w:rPr>
          <w:rFonts w:ascii="Cambria" w:eastAsia="Arial" w:hAnsi="Cambria" w:cs="Cambria"/>
          <w:color w:val="000000"/>
        </w:rPr>
        <w:t xml:space="preserve">poczty lub poczty kurierskiej w przypadku konieczności wydania Nagrody lub w razie korespondencji listownej z Uczestnikiem lub </w:t>
      </w:r>
      <w:r>
        <w:rPr>
          <w:rFonts w:ascii="Cambria" w:eastAsia="Cambria" w:hAnsi="Cambria" w:cs="Cambria"/>
          <w:color w:val="000000"/>
        </w:rPr>
        <w:t xml:space="preserve"> organom publicznym uprawnionym do dostępu do tych danych na podstawie przepisów prawa. </w:t>
      </w:r>
    </w:p>
    <w:p w14:paraId="3878B48A" w14:textId="77777777" w:rsidR="0033295F" w:rsidRDefault="0033295F">
      <w:pPr>
        <w:widowControl/>
        <w:pBdr>
          <w:top w:val="none" w:sz="0" w:space="0" w:color="000000"/>
          <w:left w:val="none" w:sz="0" w:space="0" w:color="000000"/>
          <w:bottom w:val="none" w:sz="0" w:space="0" w:color="000000"/>
          <w:right w:val="none" w:sz="0" w:space="0" w:color="000000"/>
        </w:pBdr>
        <w:jc w:val="both"/>
        <w:rPr>
          <w:rFonts w:ascii="Cambria" w:hAnsi="Cambria" w:cs="Cambria"/>
        </w:rPr>
      </w:pPr>
    </w:p>
    <w:p w14:paraId="09B2EB87" w14:textId="77777777" w:rsidR="0033295F" w:rsidRDefault="0033295F">
      <w:pPr>
        <w:widowControl/>
        <w:numPr>
          <w:ilvl w:val="0"/>
          <w:numId w:val="4"/>
        </w:numPr>
        <w:pBdr>
          <w:top w:val="none" w:sz="0" w:space="0" w:color="000000"/>
          <w:left w:val="none" w:sz="0" w:space="0" w:color="000000"/>
          <w:bottom w:val="none" w:sz="0" w:space="0" w:color="000000"/>
          <w:right w:val="none" w:sz="0" w:space="0" w:color="000000"/>
        </w:pBdr>
        <w:jc w:val="both"/>
      </w:pPr>
      <w:r>
        <w:rPr>
          <w:rFonts w:ascii="Cambria" w:hAnsi="Cambria" w:cs="Cambria"/>
          <w:color w:val="000000"/>
        </w:rPr>
        <w:t>Uczestnik ma prawo do: dostępu do treści swoich danych oraz ich sprostowania, usunięcia lub ograniczenia przetwarzania, przenoszenia danych, wniesienia sprzeciwu wobec przetwarzania, wniesienia skargi do organu nadzorczego – Prezesa Urzędu Ochrony Danych Osobowych.</w:t>
      </w:r>
    </w:p>
    <w:p w14:paraId="300241E8" w14:textId="77777777" w:rsidR="0033295F" w:rsidRDefault="0033295F">
      <w:pPr>
        <w:widowControl/>
        <w:pBdr>
          <w:top w:val="none" w:sz="0" w:space="0" w:color="000000"/>
          <w:left w:val="none" w:sz="0" w:space="0" w:color="000000"/>
          <w:bottom w:val="none" w:sz="0" w:space="0" w:color="000000"/>
          <w:right w:val="none" w:sz="0" w:space="0" w:color="000000"/>
        </w:pBdr>
        <w:jc w:val="both"/>
        <w:rPr>
          <w:rFonts w:ascii="Cambria" w:hAnsi="Cambria" w:cs="Cambria"/>
          <w:color w:val="000000"/>
        </w:rPr>
      </w:pPr>
    </w:p>
    <w:p w14:paraId="61A72D08" w14:textId="77777777" w:rsidR="0033295F" w:rsidRDefault="0033295F">
      <w:pPr>
        <w:widowControl/>
        <w:numPr>
          <w:ilvl w:val="0"/>
          <w:numId w:val="4"/>
        </w:numPr>
        <w:pBdr>
          <w:top w:val="none" w:sz="0" w:space="0" w:color="000000"/>
          <w:left w:val="none" w:sz="0" w:space="0" w:color="000000"/>
          <w:bottom w:val="none" w:sz="0" w:space="0" w:color="000000"/>
          <w:right w:val="none" w:sz="0" w:space="0" w:color="000000"/>
        </w:pBdr>
        <w:jc w:val="both"/>
      </w:pPr>
      <w:r>
        <w:rPr>
          <w:rFonts w:ascii="Cambria" w:hAnsi="Cambria" w:cs="Cambria"/>
          <w:color w:val="000000"/>
        </w:rPr>
        <w:t xml:space="preserve">Uczestnik ma prawo do cofnięcia zgody na przetwarzanie danych osobowych w dowolnym momencie, jeżeli przetwarzanie odbywa się na podstawie zgody na </w:t>
      </w:r>
      <w:r>
        <w:rPr>
          <w:rFonts w:ascii="Cambria" w:hAnsi="Cambria" w:cs="Cambria"/>
          <w:color w:val="000000"/>
        </w:rPr>
        <w:lastRenderedPageBreak/>
        <w:t>przetwarzanie danych, przy czym cofnięcie zgody uniemożliwia wzięcie udziału w dalszym etapie Akcji promocyjnej, w tym do uzyskania Nagrody.</w:t>
      </w:r>
    </w:p>
    <w:p w14:paraId="65777E3F" w14:textId="77777777" w:rsidR="0033295F" w:rsidRDefault="0033295F">
      <w:pPr>
        <w:widowControl/>
        <w:pBdr>
          <w:top w:val="none" w:sz="0" w:space="0" w:color="000000"/>
          <w:left w:val="none" w:sz="0" w:space="0" w:color="000000"/>
          <w:bottom w:val="none" w:sz="0" w:space="0" w:color="000000"/>
          <w:right w:val="none" w:sz="0" w:space="0" w:color="000000"/>
        </w:pBdr>
        <w:jc w:val="both"/>
        <w:rPr>
          <w:rFonts w:ascii="Cambria" w:hAnsi="Cambria" w:cs="Cambria"/>
        </w:rPr>
      </w:pPr>
    </w:p>
    <w:p w14:paraId="343317C5" w14:textId="77777777" w:rsidR="0033295F" w:rsidRDefault="0033295F">
      <w:pPr>
        <w:widowControl/>
        <w:numPr>
          <w:ilvl w:val="0"/>
          <w:numId w:val="4"/>
        </w:numPr>
        <w:pBdr>
          <w:top w:val="none" w:sz="0" w:space="0" w:color="000000"/>
          <w:left w:val="none" w:sz="0" w:space="0" w:color="000000"/>
          <w:bottom w:val="none" w:sz="0" w:space="0" w:color="000000"/>
          <w:right w:val="none" w:sz="0" w:space="0" w:color="000000"/>
        </w:pBdr>
        <w:jc w:val="both"/>
      </w:pPr>
      <w:r>
        <w:rPr>
          <w:rFonts w:ascii="Cambria" w:hAnsi="Cambria" w:cs="Cambria"/>
          <w:color w:val="000000"/>
        </w:rPr>
        <w:t>Dane osobowe Uczestników nie będą przekazywane do odbiorców znajdujących się w państwach poza Europejskim Obszarem Gospodarczym.</w:t>
      </w:r>
    </w:p>
    <w:p w14:paraId="2723B516" w14:textId="77777777" w:rsidR="0033295F" w:rsidRDefault="0033295F">
      <w:pPr>
        <w:widowControl/>
        <w:pBdr>
          <w:top w:val="none" w:sz="0" w:space="0" w:color="000000"/>
          <w:left w:val="none" w:sz="0" w:space="0" w:color="000000"/>
          <w:bottom w:val="none" w:sz="0" w:space="0" w:color="000000"/>
          <w:right w:val="none" w:sz="0" w:space="0" w:color="000000"/>
        </w:pBdr>
        <w:jc w:val="both"/>
        <w:rPr>
          <w:rFonts w:ascii="Cambria" w:hAnsi="Cambria" w:cs="Cambria"/>
          <w:color w:val="000000"/>
        </w:rPr>
      </w:pPr>
    </w:p>
    <w:p w14:paraId="7791524A" w14:textId="77777777" w:rsidR="00E71350" w:rsidRDefault="00E71350" w:rsidP="00E71350">
      <w:pPr>
        <w:pStyle w:val="Akapitzlist"/>
        <w:rPr>
          <w:rFonts w:ascii="Cambria" w:hAnsi="Cambria" w:cs="Cambria"/>
          <w:color w:val="000000"/>
        </w:rPr>
      </w:pPr>
    </w:p>
    <w:p w14:paraId="1D0EE13D" w14:textId="77777777" w:rsidR="00E71350" w:rsidRPr="00E71350" w:rsidRDefault="00E71350" w:rsidP="00E71350">
      <w:pPr>
        <w:ind w:left="720"/>
        <w:rPr>
          <w:rFonts w:ascii="Cambria" w:hAnsi="Cambria" w:cs="Cambria"/>
          <w:color w:val="000000"/>
        </w:rPr>
      </w:pPr>
    </w:p>
    <w:p w14:paraId="15E098B8" w14:textId="77777777" w:rsidR="00AF51DA" w:rsidRDefault="00AF51DA">
      <w:pPr>
        <w:autoSpaceDE w:val="0"/>
        <w:jc w:val="center"/>
        <w:rPr>
          <w:rFonts w:ascii="Cambria" w:eastAsia="ArialMT" w:hAnsi="Cambria" w:cs="Cambria"/>
          <w:b/>
          <w:bCs/>
          <w:color w:val="000000"/>
        </w:rPr>
      </w:pPr>
    </w:p>
    <w:p w14:paraId="5C683686" w14:textId="77777777" w:rsidR="00AF51DA" w:rsidRDefault="00AF51DA">
      <w:pPr>
        <w:autoSpaceDE w:val="0"/>
        <w:jc w:val="center"/>
        <w:rPr>
          <w:rFonts w:ascii="Cambria" w:eastAsia="ArialMT" w:hAnsi="Cambria" w:cs="Cambria"/>
          <w:b/>
          <w:bCs/>
          <w:color w:val="000000"/>
        </w:rPr>
      </w:pPr>
    </w:p>
    <w:p w14:paraId="5EE39A7B" w14:textId="644F9732" w:rsidR="0033295F" w:rsidRDefault="0033295F">
      <w:pPr>
        <w:autoSpaceDE w:val="0"/>
        <w:jc w:val="center"/>
      </w:pPr>
      <w:r>
        <w:rPr>
          <w:rFonts w:ascii="Cambria" w:eastAsia="ArialMT" w:hAnsi="Cambria" w:cs="Cambria"/>
          <w:b/>
          <w:bCs/>
          <w:color w:val="000000"/>
        </w:rPr>
        <w:t>§ 7 Postanowienia końcowe</w:t>
      </w:r>
    </w:p>
    <w:p w14:paraId="5CAA38CC" w14:textId="77777777" w:rsidR="0033295F" w:rsidRDefault="0033295F">
      <w:pPr>
        <w:autoSpaceDE w:val="0"/>
        <w:ind w:firstLine="360"/>
        <w:jc w:val="both"/>
        <w:rPr>
          <w:rFonts w:ascii="Cambria" w:eastAsia="ArialMT" w:hAnsi="Cambria" w:cs="Cambria"/>
          <w:color w:val="000000"/>
        </w:rPr>
      </w:pPr>
    </w:p>
    <w:p w14:paraId="2457EA9A" w14:textId="4809433B" w:rsidR="0033295F" w:rsidRPr="00BC3034" w:rsidRDefault="0033295F" w:rsidP="00B449E3">
      <w:pPr>
        <w:numPr>
          <w:ilvl w:val="0"/>
          <w:numId w:val="6"/>
        </w:numPr>
        <w:autoSpaceDE w:val="0"/>
        <w:jc w:val="both"/>
        <w:rPr>
          <w:rFonts w:ascii="Cambria" w:hAnsi="Cambria" w:cs="Cambria"/>
        </w:rPr>
      </w:pPr>
      <w:r w:rsidRPr="00BC3034">
        <w:rPr>
          <w:rFonts w:ascii="Cambria" w:eastAsia="empik Pro" w:hAnsi="Cambria" w:cs="Cambria"/>
          <w:color w:val="000000"/>
        </w:rPr>
        <w:t xml:space="preserve">Regulamin niniejszej Akcji promocyjnej dostępny jest na stronie internetowej </w:t>
      </w:r>
      <w:hyperlink r:id="rId26" w:history="1">
        <w:r w:rsidR="009B5876" w:rsidRPr="009B5876">
          <w:rPr>
            <w:rStyle w:val="Hipercze"/>
            <w:rFonts w:ascii="Cambria" w:hAnsi="Cambria"/>
          </w:rPr>
          <w:t>https://pl.msi.com/Promotion/Back_To_School_2025</w:t>
        </w:r>
      </w:hyperlink>
      <w:r w:rsidR="001302AA">
        <w:rPr>
          <w:rFonts w:ascii="Cambria" w:eastAsia="ArialMT" w:hAnsi="Cambria" w:cs="Cambria"/>
          <w:color w:val="000000"/>
        </w:rPr>
        <w:t>.</w:t>
      </w:r>
    </w:p>
    <w:p w14:paraId="59CA94C2" w14:textId="77777777" w:rsidR="00BC3034" w:rsidRPr="00BC3034" w:rsidRDefault="00BC3034" w:rsidP="00BC3034">
      <w:pPr>
        <w:autoSpaceDE w:val="0"/>
        <w:ind w:left="720"/>
        <w:jc w:val="both"/>
        <w:rPr>
          <w:rFonts w:ascii="Cambria" w:hAnsi="Cambria" w:cs="Cambria"/>
        </w:rPr>
      </w:pPr>
    </w:p>
    <w:p w14:paraId="5BCFDB8D" w14:textId="310AB5DE" w:rsidR="0033295F" w:rsidRDefault="0033295F">
      <w:pPr>
        <w:numPr>
          <w:ilvl w:val="0"/>
          <w:numId w:val="6"/>
        </w:numPr>
        <w:autoSpaceDE w:val="0"/>
        <w:jc w:val="both"/>
      </w:pPr>
      <w:r>
        <w:rPr>
          <w:rFonts w:ascii="Cambria" w:eastAsia="empik Pro" w:hAnsi="Cambria" w:cs="Cambria"/>
          <w:color w:val="000000"/>
        </w:rPr>
        <w:t>Regulamin obowiązuje od dnia rozpoczęcia Akcji promocyjnej, tj. od</w:t>
      </w:r>
      <w:r w:rsidR="0079722A">
        <w:rPr>
          <w:rFonts w:ascii="Cambria" w:eastAsia="empik Pro" w:hAnsi="Cambria" w:cs="Cambria"/>
          <w:color w:val="000000"/>
        </w:rPr>
        <w:t xml:space="preserve"> </w:t>
      </w:r>
      <w:r w:rsidR="00A70E56">
        <w:rPr>
          <w:rFonts w:ascii="Cambria" w:eastAsia="empik Pro" w:hAnsi="Cambria" w:cs="Cambria"/>
          <w:color w:val="000000"/>
        </w:rPr>
        <w:t>11</w:t>
      </w:r>
      <w:r w:rsidR="0079722A">
        <w:rPr>
          <w:rFonts w:ascii="Cambria" w:eastAsia="empik Pro" w:hAnsi="Cambria" w:cs="Cambria"/>
          <w:color w:val="000000"/>
        </w:rPr>
        <w:t>.</w:t>
      </w:r>
      <w:r w:rsidR="001302AA">
        <w:rPr>
          <w:rFonts w:ascii="Cambria" w:eastAsia="empik Pro" w:hAnsi="Cambria" w:cs="Cambria"/>
          <w:color w:val="000000"/>
        </w:rPr>
        <w:t>0</w:t>
      </w:r>
      <w:r w:rsidR="00A70E56">
        <w:rPr>
          <w:rFonts w:ascii="Cambria" w:eastAsia="empik Pro" w:hAnsi="Cambria" w:cs="Cambria"/>
          <w:color w:val="000000"/>
        </w:rPr>
        <w:t>8</w:t>
      </w:r>
      <w:r w:rsidR="0079722A">
        <w:rPr>
          <w:rFonts w:ascii="Cambria" w:eastAsia="empik Pro" w:hAnsi="Cambria" w:cs="Cambria"/>
          <w:color w:val="000000"/>
        </w:rPr>
        <w:t>.202</w:t>
      </w:r>
      <w:r w:rsidR="001302AA">
        <w:rPr>
          <w:rFonts w:ascii="Cambria" w:eastAsia="empik Pro" w:hAnsi="Cambria" w:cs="Cambria"/>
          <w:color w:val="000000"/>
        </w:rPr>
        <w:t>5</w:t>
      </w:r>
      <w:r>
        <w:rPr>
          <w:rFonts w:ascii="Cambria" w:eastAsia="empik Pro" w:hAnsi="Cambria" w:cs="Cambria"/>
          <w:color w:val="000000"/>
        </w:rPr>
        <w:t xml:space="preserve"> z zastrzeżeniem, że jego postanowienia – w odpowiednim zakresie – będą stosowane aż do zakończenia ewentualnych postępowań reklamacyjnych. </w:t>
      </w:r>
    </w:p>
    <w:p w14:paraId="5026A69C" w14:textId="77777777" w:rsidR="0033295F" w:rsidRDefault="0033295F">
      <w:pPr>
        <w:autoSpaceDE w:val="0"/>
        <w:jc w:val="both"/>
        <w:rPr>
          <w:rFonts w:ascii="Cambria" w:hAnsi="Cambria" w:cs="Cambria"/>
        </w:rPr>
      </w:pPr>
    </w:p>
    <w:p w14:paraId="75D28835" w14:textId="7FB46AD2" w:rsidR="0033295F" w:rsidRDefault="0033295F">
      <w:pPr>
        <w:numPr>
          <w:ilvl w:val="0"/>
          <w:numId w:val="6"/>
        </w:numPr>
        <w:autoSpaceDE w:val="0"/>
        <w:jc w:val="both"/>
      </w:pPr>
      <w:r>
        <w:rPr>
          <w:rFonts w:ascii="Cambria" w:eastAsia="Arial" w:hAnsi="Cambria" w:cs="Cambria"/>
          <w:color w:val="000000"/>
        </w:rPr>
        <w:t xml:space="preserve">W celu uzyskania odpowiedzi na pytania związane z Akcją promocyjną można kontaktować się z Organizatorem za pośrednictwem poczty elektronicznej pod adresem: </w:t>
      </w:r>
      <w:r w:rsidR="0079722A" w:rsidRPr="00EF61BE">
        <w:rPr>
          <w:rFonts w:ascii="Cambria" w:eastAsia="Arial" w:hAnsi="Cambria" w:cs="Cambria"/>
        </w:rPr>
        <w:t>kontakt@</w:t>
      </w:r>
      <w:r w:rsidR="0081445A" w:rsidRPr="0081445A">
        <w:rPr>
          <w:rFonts w:ascii="Cambria" w:eastAsia="Arial" w:hAnsi="Cambria" w:cs="Cambria"/>
        </w:rPr>
        <w:t xml:space="preserve"> </w:t>
      </w:r>
      <w:r w:rsidR="0081445A">
        <w:rPr>
          <w:rFonts w:ascii="Cambria" w:eastAsia="Arial" w:hAnsi="Cambria" w:cs="Cambria"/>
        </w:rPr>
        <w:t>msipromocje</w:t>
      </w:r>
      <w:r w:rsidR="0081445A" w:rsidRPr="00EF61BE">
        <w:rPr>
          <w:rFonts w:ascii="Cambria" w:eastAsia="Arial" w:hAnsi="Cambria" w:cs="Cambria"/>
        </w:rPr>
        <w:t>.pl</w:t>
      </w:r>
      <w:r w:rsidR="0081445A">
        <w:rPr>
          <w:rFonts w:ascii="Cambria" w:eastAsia="Arial" w:hAnsi="Cambria" w:cs="Cambria"/>
        </w:rPr>
        <w:t>.</w:t>
      </w:r>
    </w:p>
    <w:p w14:paraId="28C05BC8" w14:textId="77777777" w:rsidR="0033295F" w:rsidRDefault="0033295F">
      <w:pPr>
        <w:autoSpaceDE w:val="0"/>
        <w:jc w:val="both"/>
        <w:rPr>
          <w:rFonts w:ascii="Cambria" w:hAnsi="Cambria" w:cs="Cambria"/>
        </w:rPr>
      </w:pPr>
    </w:p>
    <w:p w14:paraId="768DCB50" w14:textId="77777777" w:rsidR="0033295F" w:rsidRDefault="0033295F">
      <w:pPr>
        <w:numPr>
          <w:ilvl w:val="0"/>
          <w:numId w:val="6"/>
        </w:numPr>
        <w:autoSpaceDE w:val="0"/>
        <w:jc w:val="both"/>
      </w:pPr>
      <w:r>
        <w:rPr>
          <w:rFonts w:ascii="Cambria" w:hAnsi="Cambria" w:cs="Cambria"/>
          <w:color w:val="000000"/>
        </w:rPr>
        <w:t xml:space="preserve">Do wszelkich spraw nieuregulowanych w niniejszym Regulaminie będą miały zastosowanie powszechnie obowiązujące przepisy prawa polskiego, w szczególności Kodeksu cywilnego i przepisów regulujących prawa konsumentów, w tym </w:t>
      </w:r>
      <w:r>
        <w:rPr>
          <w:rStyle w:val="Uwydatnienie"/>
          <w:rFonts w:ascii="Cambria" w:eastAsia="ArialMT" w:hAnsi="Cambria" w:cs="Cambria"/>
          <w:i w:val="0"/>
          <w:iCs w:val="0"/>
          <w:color w:val="000000"/>
        </w:rPr>
        <w:t>Ustawy o prawach konsumenta.</w:t>
      </w:r>
    </w:p>
    <w:p w14:paraId="38BDBD17" w14:textId="77777777" w:rsidR="0033295F" w:rsidRDefault="0033295F">
      <w:pPr>
        <w:autoSpaceDE w:val="0"/>
        <w:jc w:val="both"/>
        <w:rPr>
          <w:rFonts w:ascii="Cambria" w:hAnsi="Cambria" w:cs="Cambria"/>
          <w:color w:val="000000"/>
        </w:rPr>
      </w:pPr>
    </w:p>
    <w:p w14:paraId="620BED1A" w14:textId="77777777" w:rsidR="0033295F" w:rsidRDefault="0033295F">
      <w:pPr>
        <w:numPr>
          <w:ilvl w:val="0"/>
          <w:numId w:val="6"/>
        </w:numPr>
        <w:autoSpaceDE w:val="0"/>
        <w:jc w:val="both"/>
      </w:pPr>
      <w:r>
        <w:rPr>
          <w:rFonts w:ascii="Cambria" w:hAnsi="Cambria" w:cs="Cambria"/>
          <w:color w:val="000000"/>
        </w:rPr>
        <w:t>Do rozstrzygania sporów pomiędzy Organizatorem a konsumentem, właściwy jest sąd</w:t>
      </w:r>
      <w:r>
        <w:rPr>
          <w:rFonts w:ascii="Cambria" w:hAnsi="Cambria" w:cs="Cambria"/>
          <w:color w:val="000000"/>
        </w:rPr>
        <w:br/>
        <w:t>polski.</w:t>
      </w:r>
    </w:p>
    <w:p w14:paraId="7E93DECD" w14:textId="77777777" w:rsidR="0033295F" w:rsidRDefault="0033295F">
      <w:pPr>
        <w:rPr>
          <w:rFonts w:ascii="Cambria" w:hAnsi="Cambria" w:cs="Cambria"/>
        </w:rPr>
      </w:pPr>
    </w:p>
    <w:p w14:paraId="09D74EF2" w14:textId="77777777" w:rsidR="0033295F" w:rsidRDefault="0033295F">
      <w:pPr>
        <w:rPr>
          <w:rFonts w:ascii="Cambria" w:hAnsi="Cambria" w:cs="Cambria"/>
        </w:rPr>
      </w:pPr>
    </w:p>
    <w:p w14:paraId="1F269E8A" w14:textId="77777777" w:rsidR="0079722A" w:rsidRDefault="0079722A">
      <w:pPr>
        <w:rPr>
          <w:rFonts w:ascii="Cambria" w:hAnsi="Cambria" w:cs="Cambria"/>
          <w:b/>
          <w:bCs/>
        </w:rPr>
      </w:pPr>
    </w:p>
    <w:p w14:paraId="00655781" w14:textId="77777777" w:rsidR="00005246" w:rsidRDefault="00005246">
      <w:pPr>
        <w:rPr>
          <w:rFonts w:ascii="Cambria" w:hAnsi="Cambria" w:cs="Cambria"/>
          <w:b/>
          <w:bCs/>
        </w:rPr>
      </w:pPr>
    </w:p>
    <w:p w14:paraId="3E5D6D70" w14:textId="77777777" w:rsidR="00005246" w:rsidRDefault="00005246">
      <w:pPr>
        <w:rPr>
          <w:rFonts w:ascii="Cambria" w:hAnsi="Cambria" w:cs="Cambria"/>
          <w:b/>
          <w:bCs/>
        </w:rPr>
      </w:pPr>
    </w:p>
    <w:p w14:paraId="1E5180E4" w14:textId="77777777" w:rsidR="00005246" w:rsidRDefault="00005246">
      <w:pPr>
        <w:rPr>
          <w:rFonts w:ascii="Cambria" w:hAnsi="Cambria" w:cs="Cambria"/>
          <w:b/>
          <w:bCs/>
        </w:rPr>
      </w:pPr>
    </w:p>
    <w:p w14:paraId="6B345520" w14:textId="77777777" w:rsidR="00005246" w:rsidRDefault="00005246">
      <w:pPr>
        <w:rPr>
          <w:rFonts w:ascii="Cambria" w:hAnsi="Cambria" w:cs="Cambria"/>
          <w:b/>
          <w:bCs/>
        </w:rPr>
      </w:pPr>
    </w:p>
    <w:p w14:paraId="279CDC4A" w14:textId="37CA693F" w:rsidR="00341B43" w:rsidRDefault="0033295F">
      <w:pPr>
        <w:rPr>
          <w:rFonts w:ascii="Cambria" w:hAnsi="Cambria" w:cs="Cambria"/>
          <w:b/>
          <w:bCs/>
        </w:rPr>
      </w:pPr>
      <w:r>
        <w:rPr>
          <w:rFonts w:ascii="Cambria" w:hAnsi="Cambria" w:cs="Cambria"/>
          <w:b/>
          <w:bCs/>
        </w:rPr>
        <w:t>Załącznik nr 1 do Regulaminu</w:t>
      </w:r>
    </w:p>
    <w:p w14:paraId="32B79783" w14:textId="77777777" w:rsidR="000C3FFF" w:rsidRDefault="000C3FFF">
      <w:pPr>
        <w:rPr>
          <w:rFonts w:ascii="Cambria" w:hAnsi="Cambria" w:cs="Cambria"/>
          <w:b/>
          <w:bCs/>
        </w:rPr>
      </w:pPr>
    </w:p>
    <w:tbl>
      <w:tblPr>
        <w:tblW w:w="9697" w:type="dxa"/>
        <w:tblInd w:w="80" w:type="dxa"/>
        <w:tblCellMar>
          <w:left w:w="70" w:type="dxa"/>
          <w:right w:w="70" w:type="dxa"/>
        </w:tblCellMar>
        <w:tblLook w:val="04A0" w:firstRow="1" w:lastRow="0" w:firstColumn="1" w:lastColumn="0" w:noHBand="0" w:noVBand="1"/>
      </w:tblPr>
      <w:tblGrid>
        <w:gridCol w:w="3400"/>
        <w:gridCol w:w="4140"/>
        <w:gridCol w:w="1364"/>
        <w:gridCol w:w="793"/>
      </w:tblGrid>
      <w:tr w:rsidR="00BE6766" w14:paraId="3D390E3C" w14:textId="77777777">
        <w:trPr>
          <w:trHeight w:val="488"/>
        </w:trPr>
        <w:tc>
          <w:tcPr>
            <w:tcW w:w="3400" w:type="dxa"/>
            <w:tcBorders>
              <w:top w:val="single" w:sz="8" w:space="0" w:color="auto"/>
              <w:left w:val="single" w:sz="8" w:space="0" w:color="auto"/>
              <w:bottom w:val="single" w:sz="8" w:space="0" w:color="auto"/>
              <w:right w:val="single" w:sz="8" w:space="0" w:color="auto"/>
            </w:tcBorders>
            <w:noWrap/>
            <w:vAlign w:val="center"/>
            <w:hideMark/>
          </w:tcPr>
          <w:p w14:paraId="732B2E90" w14:textId="77777777" w:rsidR="00BE6766" w:rsidRDefault="00BE6766">
            <w:pPr>
              <w:widowControl/>
              <w:suppressAutoHyphens w:val="0"/>
              <w:jc w:val="center"/>
              <w:rPr>
                <w:rFonts w:ascii="Aptos Display" w:eastAsia="Times New Roman" w:hAnsi="Aptos Display" w:cs="Times New Roman"/>
                <w:b/>
                <w:bCs/>
                <w:color w:val="000000"/>
                <w:kern w:val="0"/>
                <w:sz w:val="18"/>
                <w:szCs w:val="18"/>
                <w:lang w:eastAsia="pl-PL" w:bidi="ar-SA"/>
              </w:rPr>
            </w:pPr>
            <w:r>
              <w:rPr>
                <w:rFonts w:ascii="Aptos Display" w:eastAsia="Times New Roman" w:hAnsi="Aptos Display" w:cs="Times New Roman"/>
                <w:b/>
                <w:bCs/>
                <w:color w:val="000000"/>
                <w:kern w:val="0"/>
                <w:sz w:val="18"/>
                <w:szCs w:val="18"/>
                <w:lang w:eastAsia="pl-PL" w:bidi="ar-SA"/>
              </w:rPr>
              <w:t>Model</w:t>
            </w:r>
          </w:p>
        </w:tc>
        <w:tc>
          <w:tcPr>
            <w:tcW w:w="4140" w:type="dxa"/>
            <w:tcBorders>
              <w:top w:val="single" w:sz="8" w:space="0" w:color="auto"/>
              <w:left w:val="nil"/>
              <w:bottom w:val="single" w:sz="8" w:space="0" w:color="auto"/>
              <w:right w:val="single" w:sz="8" w:space="0" w:color="auto"/>
            </w:tcBorders>
            <w:noWrap/>
            <w:vAlign w:val="center"/>
            <w:hideMark/>
          </w:tcPr>
          <w:p w14:paraId="5AA62E7E" w14:textId="77777777" w:rsidR="00BE6766" w:rsidRDefault="00BE6766">
            <w:pPr>
              <w:widowControl/>
              <w:suppressAutoHyphens w:val="0"/>
              <w:jc w:val="center"/>
              <w:rPr>
                <w:rFonts w:ascii="Aptos Display" w:eastAsia="Times New Roman" w:hAnsi="Aptos Display" w:cs="Times New Roman"/>
                <w:b/>
                <w:bCs/>
                <w:color w:val="000000"/>
                <w:kern w:val="0"/>
                <w:sz w:val="18"/>
                <w:szCs w:val="18"/>
                <w:lang w:eastAsia="pl-PL" w:bidi="ar-SA"/>
              </w:rPr>
            </w:pPr>
            <w:r>
              <w:rPr>
                <w:rFonts w:ascii="Aptos Display" w:eastAsia="Times New Roman" w:hAnsi="Aptos Display" w:cs="Times New Roman"/>
                <w:b/>
                <w:bCs/>
                <w:color w:val="000000"/>
                <w:kern w:val="0"/>
                <w:sz w:val="18"/>
                <w:szCs w:val="18"/>
                <w:lang w:eastAsia="pl-PL" w:bidi="ar-SA"/>
              </w:rPr>
              <w:t>Pełna nazwa produktu</w:t>
            </w:r>
          </w:p>
        </w:tc>
        <w:tc>
          <w:tcPr>
            <w:tcW w:w="1364" w:type="dxa"/>
            <w:tcBorders>
              <w:top w:val="single" w:sz="8" w:space="0" w:color="auto"/>
              <w:left w:val="nil"/>
              <w:bottom w:val="single" w:sz="8" w:space="0" w:color="auto"/>
              <w:right w:val="single" w:sz="8" w:space="0" w:color="auto"/>
            </w:tcBorders>
            <w:noWrap/>
            <w:vAlign w:val="center"/>
            <w:hideMark/>
          </w:tcPr>
          <w:p w14:paraId="34526C12" w14:textId="77777777" w:rsidR="00BE6766" w:rsidRDefault="00BE6766">
            <w:pPr>
              <w:widowControl/>
              <w:suppressAutoHyphens w:val="0"/>
              <w:jc w:val="center"/>
              <w:rPr>
                <w:rFonts w:ascii="Aptos Display" w:eastAsia="Times New Roman" w:hAnsi="Aptos Display" w:cs="Times New Roman"/>
                <w:b/>
                <w:bCs/>
                <w:color w:val="000000"/>
                <w:kern w:val="0"/>
                <w:sz w:val="18"/>
                <w:szCs w:val="18"/>
                <w:lang w:eastAsia="pl-PL" w:bidi="ar-SA"/>
              </w:rPr>
            </w:pPr>
            <w:r>
              <w:rPr>
                <w:rFonts w:ascii="Aptos Display" w:eastAsia="Times New Roman" w:hAnsi="Aptos Display" w:cs="Times New Roman"/>
                <w:b/>
                <w:bCs/>
                <w:color w:val="000000"/>
                <w:kern w:val="0"/>
                <w:sz w:val="18"/>
                <w:szCs w:val="18"/>
                <w:lang w:eastAsia="pl-PL" w:bidi="ar-SA"/>
              </w:rPr>
              <w:t>EAN</w:t>
            </w:r>
          </w:p>
        </w:tc>
        <w:tc>
          <w:tcPr>
            <w:tcW w:w="793" w:type="dxa"/>
            <w:tcBorders>
              <w:top w:val="single" w:sz="8" w:space="0" w:color="auto"/>
              <w:left w:val="nil"/>
              <w:bottom w:val="single" w:sz="8" w:space="0" w:color="auto"/>
              <w:right w:val="single" w:sz="8" w:space="0" w:color="auto"/>
            </w:tcBorders>
            <w:vAlign w:val="center"/>
            <w:hideMark/>
          </w:tcPr>
          <w:p w14:paraId="5908AF47" w14:textId="77777777" w:rsidR="00BE6766" w:rsidRDefault="00BE6766">
            <w:pPr>
              <w:widowControl/>
              <w:suppressAutoHyphens w:val="0"/>
              <w:jc w:val="center"/>
              <w:rPr>
                <w:rFonts w:ascii="Aptos Display" w:eastAsia="Times New Roman" w:hAnsi="Aptos Display" w:cs="Times New Roman"/>
                <w:b/>
                <w:bCs/>
                <w:color w:val="000000"/>
                <w:kern w:val="0"/>
                <w:sz w:val="18"/>
                <w:szCs w:val="18"/>
                <w:lang w:eastAsia="pl-PL" w:bidi="ar-SA"/>
              </w:rPr>
            </w:pPr>
            <w:r>
              <w:rPr>
                <w:rFonts w:ascii="Aptos Display" w:eastAsia="Times New Roman" w:hAnsi="Aptos Display" w:cs="Times New Roman"/>
                <w:b/>
                <w:bCs/>
                <w:color w:val="000000"/>
                <w:kern w:val="0"/>
                <w:sz w:val="18"/>
                <w:szCs w:val="18"/>
                <w:lang w:eastAsia="pl-PL" w:bidi="ar-SA"/>
              </w:rPr>
              <w:t>Wartość bonusu</w:t>
            </w:r>
          </w:p>
        </w:tc>
      </w:tr>
      <w:tr w:rsidR="00BE6766" w14:paraId="56BAF5FA" w14:textId="77777777">
        <w:trPr>
          <w:trHeight w:val="488"/>
        </w:trPr>
        <w:tc>
          <w:tcPr>
            <w:tcW w:w="3400" w:type="dxa"/>
            <w:tcBorders>
              <w:top w:val="nil"/>
              <w:left w:val="single" w:sz="8" w:space="0" w:color="auto"/>
              <w:bottom w:val="nil"/>
              <w:right w:val="single" w:sz="8" w:space="0" w:color="auto"/>
            </w:tcBorders>
            <w:shd w:val="clear" w:color="auto" w:fill="DAF2D0"/>
            <w:vAlign w:val="center"/>
            <w:hideMark/>
          </w:tcPr>
          <w:p w14:paraId="50E3ECA9"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Titan</w:t>
            </w:r>
            <w:proofErr w:type="spellEnd"/>
            <w:r>
              <w:rPr>
                <w:rFonts w:ascii="Aptos Display" w:eastAsia="Times New Roman" w:hAnsi="Aptos Display" w:cs="Times New Roman"/>
                <w:color w:val="000000"/>
                <w:kern w:val="0"/>
                <w:sz w:val="18"/>
                <w:szCs w:val="18"/>
                <w:lang w:eastAsia="pl-PL" w:bidi="ar-SA"/>
              </w:rPr>
              <w:t xml:space="preserve"> 18 HX Dragon Edition </w:t>
            </w:r>
            <w:proofErr w:type="spellStart"/>
            <w:r>
              <w:rPr>
                <w:rFonts w:ascii="Aptos Display" w:eastAsia="Times New Roman" w:hAnsi="Aptos Display" w:cs="Times New Roman"/>
                <w:color w:val="000000"/>
                <w:kern w:val="0"/>
                <w:sz w:val="18"/>
                <w:szCs w:val="18"/>
                <w:lang w:eastAsia="pl-PL" w:bidi="ar-SA"/>
              </w:rPr>
              <w:t>Norse</w:t>
            </w:r>
            <w:proofErr w:type="spellEnd"/>
            <w:r>
              <w:rPr>
                <w:rFonts w:ascii="Aptos Display" w:eastAsia="Times New Roman" w:hAnsi="Aptos Display" w:cs="Times New Roman"/>
                <w:color w:val="000000"/>
                <w:kern w:val="0"/>
                <w:sz w:val="18"/>
                <w:szCs w:val="18"/>
                <w:lang w:eastAsia="pl-PL" w:bidi="ar-SA"/>
              </w:rPr>
              <w:t xml:space="preserve"> </w:t>
            </w:r>
            <w:proofErr w:type="spellStart"/>
            <w:r>
              <w:rPr>
                <w:rFonts w:ascii="Aptos Display" w:eastAsia="Times New Roman" w:hAnsi="Aptos Display" w:cs="Times New Roman"/>
                <w:color w:val="000000"/>
                <w:kern w:val="0"/>
                <w:sz w:val="18"/>
                <w:szCs w:val="18"/>
                <w:lang w:eastAsia="pl-PL" w:bidi="ar-SA"/>
              </w:rPr>
              <w:t>Myth</w:t>
            </w:r>
            <w:proofErr w:type="spellEnd"/>
            <w:r>
              <w:rPr>
                <w:rFonts w:ascii="Aptos Display" w:eastAsia="Times New Roman" w:hAnsi="Aptos Display" w:cs="Times New Roman"/>
                <w:color w:val="000000"/>
                <w:kern w:val="0"/>
                <w:sz w:val="18"/>
                <w:szCs w:val="18"/>
                <w:lang w:eastAsia="pl-PL" w:bidi="ar-SA"/>
              </w:rPr>
              <w:t xml:space="preserve"> A2XWJG</w:t>
            </w:r>
          </w:p>
        </w:tc>
        <w:tc>
          <w:tcPr>
            <w:tcW w:w="4140" w:type="dxa"/>
            <w:tcBorders>
              <w:top w:val="nil"/>
              <w:left w:val="nil"/>
              <w:bottom w:val="single" w:sz="8" w:space="0" w:color="auto"/>
              <w:right w:val="single" w:sz="8" w:space="0" w:color="auto"/>
            </w:tcBorders>
            <w:shd w:val="clear" w:color="auto" w:fill="DAF2D0"/>
            <w:noWrap/>
            <w:vAlign w:val="center"/>
            <w:hideMark/>
          </w:tcPr>
          <w:p w14:paraId="52FAF99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Titan</w:t>
            </w:r>
            <w:proofErr w:type="spellEnd"/>
            <w:r>
              <w:rPr>
                <w:rFonts w:ascii="Aptos Display" w:eastAsia="Times New Roman" w:hAnsi="Aptos Display" w:cs="Times New Roman"/>
                <w:color w:val="000000"/>
                <w:kern w:val="0"/>
                <w:sz w:val="18"/>
                <w:szCs w:val="18"/>
                <w:lang w:eastAsia="pl-PL" w:bidi="ar-SA"/>
              </w:rPr>
              <w:t xml:space="preserve"> 18 HX Dragon Edition </w:t>
            </w:r>
            <w:proofErr w:type="spellStart"/>
            <w:r>
              <w:rPr>
                <w:rFonts w:ascii="Aptos Display" w:eastAsia="Times New Roman" w:hAnsi="Aptos Display" w:cs="Times New Roman"/>
                <w:color w:val="000000"/>
                <w:kern w:val="0"/>
                <w:sz w:val="18"/>
                <w:szCs w:val="18"/>
                <w:lang w:eastAsia="pl-PL" w:bidi="ar-SA"/>
              </w:rPr>
              <w:t>Norse</w:t>
            </w:r>
            <w:proofErr w:type="spellEnd"/>
            <w:r>
              <w:rPr>
                <w:rFonts w:ascii="Aptos Display" w:eastAsia="Times New Roman" w:hAnsi="Aptos Display" w:cs="Times New Roman"/>
                <w:color w:val="000000"/>
                <w:kern w:val="0"/>
                <w:sz w:val="18"/>
                <w:szCs w:val="18"/>
                <w:lang w:eastAsia="pl-PL" w:bidi="ar-SA"/>
              </w:rPr>
              <w:t xml:space="preserve"> </w:t>
            </w:r>
            <w:proofErr w:type="spellStart"/>
            <w:r>
              <w:rPr>
                <w:rFonts w:ascii="Aptos Display" w:eastAsia="Times New Roman" w:hAnsi="Aptos Display" w:cs="Times New Roman"/>
                <w:color w:val="000000"/>
                <w:kern w:val="0"/>
                <w:sz w:val="18"/>
                <w:szCs w:val="18"/>
                <w:lang w:eastAsia="pl-PL" w:bidi="ar-SA"/>
              </w:rPr>
              <w:t>Myth</w:t>
            </w:r>
            <w:proofErr w:type="spellEnd"/>
            <w:r>
              <w:rPr>
                <w:rFonts w:ascii="Aptos Display" w:eastAsia="Times New Roman" w:hAnsi="Aptos Display" w:cs="Times New Roman"/>
                <w:color w:val="000000"/>
                <w:kern w:val="0"/>
                <w:sz w:val="18"/>
                <w:szCs w:val="18"/>
                <w:lang w:eastAsia="pl-PL" w:bidi="ar-SA"/>
              </w:rPr>
              <w:t xml:space="preserve"> A2XWJG-260PL</w:t>
            </w:r>
          </w:p>
        </w:tc>
        <w:tc>
          <w:tcPr>
            <w:tcW w:w="1364" w:type="dxa"/>
            <w:tcBorders>
              <w:top w:val="nil"/>
              <w:left w:val="nil"/>
              <w:bottom w:val="single" w:sz="8" w:space="0" w:color="auto"/>
              <w:right w:val="single" w:sz="8" w:space="0" w:color="auto"/>
            </w:tcBorders>
            <w:shd w:val="clear" w:color="auto" w:fill="DAF2D0"/>
            <w:vAlign w:val="center"/>
            <w:hideMark/>
          </w:tcPr>
          <w:p w14:paraId="0145184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4711377312943</w:t>
            </w:r>
          </w:p>
        </w:tc>
        <w:tc>
          <w:tcPr>
            <w:tcW w:w="793" w:type="dxa"/>
            <w:vMerge w:val="restart"/>
            <w:tcBorders>
              <w:top w:val="nil"/>
              <w:left w:val="single" w:sz="8" w:space="0" w:color="auto"/>
              <w:bottom w:val="single" w:sz="8" w:space="0" w:color="000000"/>
              <w:right w:val="single" w:sz="8" w:space="0" w:color="auto"/>
            </w:tcBorders>
            <w:shd w:val="clear" w:color="auto" w:fill="DAF2D0"/>
            <w:noWrap/>
            <w:vAlign w:val="center"/>
            <w:hideMark/>
          </w:tcPr>
          <w:p w14:paraId="52C12526"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400,00 zł</w:t>
            </w:r>
          </w:p>
        </w:tc>
      </w:tr>
      <w:tr w:rsidR="00BE6766" w14:paraId="61BA7A8A"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5D7B4E96"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Titan</w:t>
            </w:r>
            <w:proofErr w:type="spellEnd"/>
            <w:r>
              <w:rPr>
                <w:rFonts w:ascii="Aptos Display" w:eastAsia="Times New Roman" w:hAnsi="Aptos Display" w:cs="Times New Roman"/>
                <w:color w:val="000000"/>
                <w:kern w:val="0"/>
                <w:sz w:val="18"/>
                <w:szCs w:val="18"/>
                <w:lang w:eastAsia="pl-PL" w:bidi="ar-SA"/>
              </w:rPr>
              <w:t xml:space="preserve"> 18 HX AI A2XWJG</w:t>
            </w:r>
          </w:p>
        </w:tc>
        <w:tc>
          <w:tcPr>
            <w:tcW w:w="4140" w:type="dxa"/>
            <w:tcBorders>
              <w:top w:val="nil"/>
              <w:left w:val="nil"/>
              <w:bottom w:val="single" w:sz="8" w:space="0" w:color="auto"/>
              <w:right w:val="single" w:sz="8" w:space="0" w:color="auto"/>
            </w:tcBorders>
            <w:shd w:val="clear" w:color="auto" w:fill="DAF2D0"/>
            <w:noWrap/>
            <w:vAlign w:val="center"/>
            <w:hideMark/>
          </w:tcPr>
          <w:p w14:paraId="5E82B75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Titan</w:t>
            </w:r>
            <w:proofErr w:type="spellEnd"/>
            <w:r>
              <w:rPr>
                <w:rFonts w:ascii="Aptos Display" w:eastAsia="Times New Roman" w:hAnsi="Aptos Display" w:cs="Times New Roman"/>
                <w:color w:val="000000"/>
                <w:kern w:val="0"/>
                <w:sz w:val="18"/>
                <w:szCs w:val="18"/>
                <w:lang w:eastAsia="pl-PL" w:bidi="ar-SA"/>
              </w:rPr>
              <w:t xml:space="preserve"> 18 HX AI A2XWJG-219PL</w:t>
            </w:r>
          </w:p>
        </w:tc>
        <w:tc>
          <w:tcPr>
            <w:tcW w:w="1364" w:type="dxa"/>
            <w:tcBorders>
              <w:top w:val="nil"/>
              <w:left w:val="nil"/>
              <w:bottom w:val="single" w:sz="8" w:space="0" w:color="auto"/>
              <w:right w:val="single" w:sz="8" w:space="0" w:color="auto"/>
            </w:tcBorders>
            <w:shd w:val="clear" w:color="auto" w:fill="DAF2D0"/>
            <w:vAlign w:val="center"/>
            <w:hideMark/>
          </w:tcPr>
          <w:p w14:paraId="57C17A0C"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4711377310017</w:t>
            </w:r>
          </w:p>
        </w:tc>
        <w:tc>
          <w:tcPr>
            <w:tcW w:w="0" w:type="auto"/>
            <w:vMerge/>
            <w:tcBorders>
              <w:top w:val="nil"/>
              <w:left w:val="single" w:sz="8" w:space="0" w:color="auto"/>
              <w:bottom w:val="single" w:sz="8" w:space="0" w:color="000000"/>
              <w:right w:val="single" w:sz="8" w:space="0" w:color="auto"/>
            </w:tcBorders>
            <w:vAlign w:val="center"/>
            <w:hideMark/>
          </w:tcPr>
          <w:p w14:paraId="34740397"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2FA0CCDB"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49FBF34C"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Titan</w:t>
            </w:r>
            <w:proofErr w:type="spellEnd"/>
            <w:r>
              <w:rPr>
                <w:rFonts w:ascii="Aptos Display" w:eastAsia="Times New Roman" w:hAnsi="Aptos Display" w:cs="Times New Roman"/>
                <w:color w:val="000000"/>
                <w:kern w:val="0"/>
                <w:sz w:val="18"/>
                <w:szCs w:val="18"/>
                <w:lang w:eastAsia="pl-PL" w:bidi="ar-SA"/>
              </w:rPr>
              <w:t xml:space="preserve"> 18 HX AI A2XWIG</w:t>
            </w:r>
          </w:p>
        </w:tc>
        <w:tc>
          <w:tcPr>
            <w:tcW w:w="4140" w:type="dxa"/>
            <w:tcBorders>
              <w:top w:val="nil"/>
              <w:left w:val="nil"/>
              <w:bottom w:val="single" w:sz="8" w:space="0" w:color="auto"/>
              <w:right w:val="single" w:sz="8" w:space="0" w:color="auto"/>
            </w:tcBorders>
            <w:shd w:val="clear" w:color="auto" w:fill="DAF2D0"/>
            <w:noWrap/>
            <w:vAlign w:val="center"/>
            <w:hideMark/>
          </w:tcPr>
          <w:p w14:paraId="61B18B6A"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Titan</w:t>
            </w:r>
            <w:proofErr w:type="spellEnd"/>
            <w:r>
              <w:rPr>
                <w:rFonts w:ascii="Aptos Display" w:eastAsia="Times New Roman" w:hAnsi="Aptos Display" w:cs="Times New Roman"/>
                <w:color w:val="000000"/>
                <w:kern w:val="0"/>
                <w:sz w:val="18"/>
                <w:szCs w:val="18"/>
                <w:lang w:eastAsia="pl-PL" w:bidi="ar-SA"/>
              </w:rPr>
              <w:t xml:space="preserve"> 18 HX AI A2XWJG-477PL</w:t>
            </w:r>
          </w:p>
        </w:tc>
        <w:tc>
          <w:tcPr>
            <w:tcW w:w="1364" w:type="dxa"/>
            <w:tcBorders>
              <w:top w:val="nil"/>
              <w:left w:val="nil"/>
              <w:bottom w:val="single" w:sz="8" w:space="0" w:color="auto"/>
              <w:right w:val="single" w:sz="8" w:space="0" w:color="auto"/>
            </w:tcBorders>
            <w:shd w:val="clear" w:color="auto" w:fill="DAF2D0"/>
            <w:vAlign w:val="center"/>
            <w:hideMark/>
          </w:tcPr>
          <w:p w14:paraId="733E556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4711377335348</w:t>
            </w:r>
          </w:p>
        </w:tc>
        <w:tc>
          <w:tcPr>
            <w:tcW w:w="0" w:type="auto"/>
            <w:vMerge/>
            <w:tcBorders>
              <w:top w:val="nil"/>
              <w:left w:val="single" w:sz="8" w:space="0" w:color="auto"/>
              <w:bottom w:val="single" w:sz="8" w:space="0" w:color="000000"/>
              <w:right w:val="single" w:sz="8" w:space="0" w:color="auto"/>
            </w:tcBorders>
            <w:vAlign w:val="center"/>
            <w:hideMark/>
          </w:tcPr>
          <w:p w14:paraId="395FEA00"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09F719C3" w14:textId="77777777">
        <w:trPr>
          <w:trHeight w:val="293"/>
        </w:trPr>
        <w:tc>
          <w:tcPr>
            <w:tcW w:w="3400" w:type="dxa"/>
            <w:tcBorders>
              <w:top w:val="nil"/>
              <w:left w:val="single" w:sz="8" w:space="0" w:color="auto"/>
              <w:bottom w:val="single" w:sz="8" w:space="0" w:color="auto"/>
              <w:right w:val="single" w:sz="8" w:space="0" w:color="auto"/>
            </w:tcBorders>
            <w:shd w:val="clear" w:color="auto" w:fill="DAF2D0"/>
            <w:vAlign w:val="center"/>
            <w:hideMark/>
          </w:tcPr>
          <w:p w14:paraId="46DFB2A4"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noWrap/>
            <w:vAlign w:val="center"/>
            <w:hideMark/>
          </w:tcPr>
          <w:p w14:paraId="0ED5298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Titan</w:t>
            </w:r>
            <w:proofErr w:type="spellEnd"/>
            <w:r>
              <w:rPr>
                <w:rFonts w:ascii="Aptos Display" w:eastAsia="Times New Roman" w:hAnsi="Aptos Display" w:cs="Times New Roman"/>
                <w:color w:val="000000"/>
                <w:kern w:val="0"/>
                <w:sz w:val="18"/>
                <w:szCs w:val="18"/>
                <w:lang w:eastAsia="pl-PL" w:bidi="ar-SA"/>
              </w:rPr>
              <w:t xml:space="preserve"> 18 HX AI A2XWIG-220PL</w:t>
            </w:r>
          </w:p>
        </w:tc>
        <w:tc>
          <w:tcPr>
            <w:tcW w:w="1364" w:type="dxa"/>
            <w:tcBorders>
              <w:top w:val="nil"/>
              <w:left w:val="nil"/>
              <w:bottom w:val="single" w:sz="8" w:space="0" w:color="auto"/>
              <w:right w:val="single" w:sz="8" w:space="0" w:color="auto"/>
            </w:tcBorders>
            <w:shd w:val="clear" w:color="auto" w:fill="DAF2D0"/>
            <w:vAlign w:val="center"/>
            <w:hideMark/>
          </w:tcPr>
          <w:p w14:paraId="22A7D640"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4711377310116</w:t>
            </w:r>
          </w:p>
        </w:tc>
        <w:tc>
          <w:tcPr>
            <w:tcW w:w="0" w:type="auto"/>
            <w:vMerge/>
            <w:tcBorders>
              <w:top w:val="nil"/>
              <w:left w:val="single" w:sz="8" w:space="0" w:color="auto"/>
              <w:bottom w:val="single" w:sz="8" w:space="0" w:color="000000"/>
              <w:right w:val="single" w:sz="8" w:space="0" w:color="auto"/>
            </w:tcBorders>
            <w:vAlign w:val="center"/>
            <w:hideMark/>
          </w:tcPr>
          <w:p w14:paraId="1BD3086E"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2ED501CB"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67A41159"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18 HX AI A2XWJG</w:t>
            </w:r>
          </w:p>
        </w:tc>
        <w:tc>
          <w:tcPr>
            <w:tcW w:w="4140" w:type="dxa"/>
            <w:tcBorders>
              <w:top w:val="nil"/>
              <w:left w:val="nil"/>
              <w:bottom w:val="single" w:sz="8" w:space="0" w:color="auto"/>
              <w:right w:val="single" w:sz="8" w:space="0" w:color="auto"/>
            </w:tcBorders>
            <w:shd w:val="clear" w:color="auto" w:fill="DAF2D0"/>
            <w:vAlign w:val="center"/>
            <w:hideMark/>
          </w:tcPr>
          <w:p w14:paraId="1C3A766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18 HX AI A2XWJG-033PL</w:t>
            </w:r>
          </w:p>
        </w:tc>
        <w:tc>
          <w:tcPr>
            <w:tcW w:w="1364" w:type="dxa"/>
            <w:tcBorders>
              <w:top w:val="nil"/>
              <w:left w:val="nil"/>
              <w:bottom w:val="single" w:sz="8" w:space="0" w:color="auto"/>
              <w:right w:val="single" w:sz="8" w:space="0" w:color="auto"/>
            </w:tcBorders>
            <w:shd w:val="clear" w:color="auto" w:fill="DAF2D0"/>
            <w:vAlign w:val="center"/>
            <w:hideMark/>
          </w:tcPr>
          <w:p w14:paraId="09DDE71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4711377314190</w:t>
            </w:r>
          </w:p>
        </w:tc>
        <w:tc>
          <w:tcPr>
            <w:tcW w:w="0" w:type="auto"/>
            <w:vMerge/>
            <w:tcBorders>
              <w:top w:val="nil"/>
              <w:left w:val="single" w:sz="8" w:space="0" w:color="auto"/>
              <w:bottom w:val="single" w:sz="8" w:space="0" w:color="000000"/>
              <w:right w:val="single" w:sz="8" w:space="0" w:color="auto"/>
            </w:tcBorders>
            <w:vAlign w:val="center"/>
            <w:hideMark/>
          </w:tcPr>
          <w:p w14:paraId="20F69594"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7F2FEF7"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3CB296F9"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18 HX AI A2XWIG</w:t>
            </w:r>
          </w:p>
        </w:tc>
        <w:tc>
          <w:tcPr>
            <w:tcW w:w="4140" w:type="dxa"/>
            <w:tcBorders>
              <w:top w:val="nil"/>
              <w:left w:val="nil"/>
              <w:bottom w:val="single" w:sz="8" w:space="0" w:color="auto"/>
              <w:right w:val="single" w:sz="8" w:space="0" w:color="auto"/>
            </w:tcBorders>
            <w:shd w:val="clear" w:color="auto" w:fill="DAF2D0"/>
            <w:vAlign w:val="center"/>
            <w:hideMark/>
          </w:tcPr>
          <w:p w14:paraId="2A569A36"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18 HX AI A2XWIG-037PL</w:t>
            </w:r>
          </w:p>
        </w:tc>
        <w:tc>
          <w:tcPr>
            <w:tcW w:w="1364" w:type="dxa"/>
            <w:tcBorders>
              <w:top w:val="nil"/>
              <w:left w:val="nil"/>
              <w:bottom w:val="single" w:sz="8" w:space="0" w:color="auto"/>
              <w:right w:val="single" w:sz="8" w:space="0" w:color="auto"/>
            </w:tcBorders>
            <w:shd w:val="clear" w:color="auto" w:fill="DAF2D0"/>
            <w:vAlign w:val="center"/>
            <w:hideMark/>
          </w:tcPr>
          <w:p w14:paraId="5766D59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4711377314466</w:t>
            </w:r>
          </w:p>
        </w:tc>
        <w:tc>
          <w:tcPr>
            <w:tcW w:w="0" w:type="auto"/>
            <w:vMerge/>
            <w:tcBorders>
              <w:top w:val="nil"/>
              <w:left w:val="single" w:sz="8" w:space="0" w:color="auto"/>
              <w:bottom w:val="single" w:sz="8" w:space="0" w:color="000000"/>
              <w:right w:val="single" w:sz="8" w:space="0" w:color="auto"/>
            </w:tcBorders>
            <w:vAlign w:val="center"/>
            <w:hideMark/>
          </w:tcPr>
          <w:p w14:paraId="1F1D091A"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00E5E167"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002C1F6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18 HX AI A2XWHG</w:t>
            </w:r>
          </w:p>
        </w:tc>
        <w:tc>
          <w:tcPr>
            <w:tcW w:w="4140" w:type="dxa"/>
            <w:tcBorders>
              <w:top w:val="nil"/>
              <w:left w:val="nil"/>
              <w:bottom w:val="single" w:sz="8" w:space="0" w:color="auto"/>
              <w:right w:val="single" w:sz="8" w:space="0" w:color="auto"/>
            </w:tcBorders>
            <w:shd w:val="clear" w:color="auto" w:fill="DAF2D0"/>
            <w:vAlign w:val="center"/>
            <w:hideMark/>
          </w:tcPr>
          <w:p w14:paraId="37BC70F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18 HX AI A2XWHG-038PL</w:t>
            </w:r>
          </w:p>
        </w:tc>
        <w:tc>
          <w:tcPr>
            <w:tcW w:w="1364" w:type="dxa"/>
            <w:tcBorders>
              <w:top w:val="nil"/>
              <w:left w:val="nil"/>
              <w:bottom w:val="single" w:sz="8" w:space="0" w:color="auto"/>
              <w:right w:val="single" w:sz="8" w:space="0" w:color="auto"/>
            </w:tcBorders>
            <w:shd w:val="clear" w:color="auto" w:fill="DAF2D0"/>
            <w:vAlign w:val="center"/>
            <w:hideMark/>
          </w:tcPr>
          <w:p w14:paraId="53461AA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4711377314480</w:t>
            </w:r>
          </w:p>
        </w:tc>
        <w:tc>
          <w:tcPr>
            <w:tcW w:w="0" w:type="auto"/>
            <w:vMerge/>
            <w:tcBorders>
              <w:top w:val="nil"/>
              <w:left w:val="single" w:sz="8" w:space="0" w:color="auto"/>
              <w:bottom w:val="single" w:sz="8" w:space="0" w:color="000000"/>
              <w:right w:val="single" w:sz="8" w:space="0" w:color="auto"/>
            </w:tcBorders>
            <w:vAlign w:val="center"/>
            <w:hideMark/>
          </w:tcPr>
          <w:p w14:paraId="4378807C"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4645B426"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0E04E36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A16 AI+ A3XW</w:t>
            </w:r>
          </w:p>
        </w:tc>
        <w:tc>
          <w:tcPr>
            <w:tcW w:w="4140" w:type="dxa"/>
            <w:tcBorders>
              <w:top w:val="nil"/>
              <w:left w:val="nil"/>
              <w:bottom w:val="single" w:sz="8" w:space="0" w:color="auto"/>
              <w:right w:val="single" w:sz="8" w:space="0" w:color="auto"/>
            </w:tcBorders>
            <w:shd w:val="clear" w:color="auto" w:fill="DAF2D0"/>
            <w:vAlign w:val="center"/>
            <w:hideMark/>
          </w:tcPr>
          <w:p w14:paraId="6C953FC9"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A16 AI+ A3XWIG-041PL</w:t>
            </w:r>
          </w:p>
        </w:tc>
        <w:tc>
          <w:tcPr>
            <w:tcW w:w="1364" w:type="dxa"/>
            <w:tcBorders>
              <w:top w:val="nil"/>
              <w:left w:val="nil"/>
              <w:bottom w:val="single" w:sz="8" w:space="0" w:color="auto"/>
              <w:right w:val="single" w:sz="8" w:space="0" w:color="auto"/>
            </w:tcBorders>
            <w:shd w:val="clear" w:color="auto" w:fill="DAF2D0"/>
            <w:vAlign w:val="center"/>
            <w:hideMark/>
          </w:tcPr>
          <w:p w14:paraId="34BCE50A"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4711377314985</w:t>
            </w:r>
          </w:p>
        </w:tc>
        <w:tc>
          <w:tcPr>
            <w:tcW w:w="0" w:type="auto"/>
            <w:vMerge/>
            <w:tcBorders>
              <w:top w:val="nil"/>
              <w:left w:val="single" w:sz="8" w:space="0" w:color="auto"/>
              <w:bottom w:val="single" w:sz="8" w:space="0" w:color="000000"/>
              <w:right w:val="single" w:sz="8" w:space="0" w:color="auto"/>
            </w:tcBorders>
            <w:vAlign w:val="center"/>
            <w:hideMark/>
          </w:tcPr>
          <w:p w14:paraId="4DAB78CA"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07D1B99D"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7B1CFCA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A16 </w:t>
            </w:r>
            <w:proofErr w:type="spellStart"/>
            <w:r>
              <w:rPr>
                <w:rFonts w:ascii="Aptos Display" w:eastAsia="Times New Roman" w:hAnsi="Aptos Display" w:cs="Times New Roman"/>
                <w:color w:val="000000"/>
                <w:kern w:val="0"/>
                <w:sz w:val="18"/>
                <w:szCs w:val="18"/>
                <w:lang w:eastAsia="pl-PL" w:bidi="ar-SA"/>
              </w:rPr>
              <w:t>MercedesAMG</w:t>
            </w:r>
            <w:proofErr w:type="spellEnd"/>
            <w:r>
              <w:rPr>
                <w:rFonts w:ascii="Aptos Display" w:eastAsia="Times New Roman" w:hAnsi="Aptos Display" w:cs="Times New Roman"/>
                <w:color w:val="000000"/>
                <w:kern w:val="0"/>
                <w:sz w:val="18"/>
                <w:szCs w:val="18"/>
                <w:lang w:eastAsia="pl-PL" w:bidi="ar-SA"/>
              </w:rPr>
              <w:t xml:space="preserve"> AI+ A3XWGG</w:t>
            </w:r>
          </w:p>
        </w:tc>
        <w:tc>
          <w:tcPr>
            <w:tcW w:w="4140" w:type="dxa"/>
            <w:tcBorders>
              <w:top w:val="nil"/>
              <w:left w:val="nil"/>
              <w:bottom w:val="single" w:sz="8" w:space="0" w:color="auto"/>
              <w:right w:val="single" w:sz="8" w:space="0" w:color="auto"/>
            </w:tcBorders>
            <w:shd w:val="clear" w:color="auto" w:fill="DAF2D0"/>
            <w:vAlign w:val="center"/>
            <w:hideMark/>
          </w:tcPr>
          <w:p w14:paraId="2216881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A16 AI+ A3XWHG-042PL</w:t>
            </w:r>
          </w:p>
        </w:tc>
        <w:tc>
          <w:tcPr>
            <w:tcW w:w="1364" w:type="dxa"/>
            <w:tcBorders>
              <w:top w:val="nil"/>
              <w:left w:val="nil"/>
              <w:bottom w:val="single" w:sz="8" w:space="0" w:color="auto"/>
              <w:right w:val="single" w:sz="8" w:space="0" w:color="auto"/>
            </w:tcBorders>
            <w:shd w:val="clear" w:color="auto" w:fill="DAF2D0"/>
            <w:vAlign w:val="center"/>
            <w:hideMark/>
          </w:tcPr>
          <w:p w14:paraId="55707F66"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4711377314992</w:t>
            </w:r>
          </w:p>
        </w:tc>
        <w:tc>
          <w:tcPr>
            <w:tcW w:w="0" w:type="auto"/>
            <w:vMerge/>
            <w:tcBorders>
              <w:top w:val="nil"/>
              <w:left w:val="single" w:sz="8" w:space="0" w:color="auto"/>
              <w:bottom w:val="single" w:sz="8" w:space="0" w:color="000000"/>
              <w:right w:val="single" w:sz="8" w:space="0" w:color="auto"/>
            </w:tcBorders>
            <w:vAlign w:val="center"/>
            <w:hideMark/>
          </w:tcPr>
          <w:p w14:paraId="57D4551A"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1DC54AF7"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13CA767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lastRenderedPageBreak/>
              <w:t>Raider</w:t>
            </w:r>
            <w:proofErr w:type="spellEnd"/>
            <w:r>
              <w:rPr>
                <w:rFonts w:ascii="Aptos Display" w:eastAsia="Times New Roman" w:hAnsi="Aptos Display" w:cs="Times New Roman"/>
                <w:color w:val="000000"/>
                <w:kern w:val="0"/>
                <w:sz w:val="18"/>
                <w:szCs w:val="18"/>
                <w:lang w:eastAsia="pl-PL" w:bidi="ar-SA"/>
              </w:rPr>
              <w:t xml:space="preserve"> 18 HX AI A2XW</w:t>
            </w:r>
          </w:p>
        </w:tc>
        <w:tc>
          <w:tcPr>
            <w:tcW w:w="4140" w:type="dxa"/>
            <w:tcBorders>
              <w:top w:val="nil"/>
              <w:left w:val="nil"/>
              <w:bottom w:val="single" w:sz="8" w:space="0" w:color="auto"/>
              <w:right w:val="single" w:sz="8" w:space="0" w:color="auto"/>
            </w:tcBorders>
            <w:shd w:val="clear" w:color="auto" w:fill="DAF2D0"/>
            <w:vAlign w:val="center"/>
            <w:hideMark/>
          </w:tcPr>
          <w:p w14:paraId="59301A3C"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A16 </w:t>
            </w:r>
            <w:proofErr w:type="spellStart"/>
            <w:r>
              <w:rPr>
                <w:rFonts w:ascii="Aptos Display" w:eastAsia="Times New Roman" w:hAnsi="Aptos Display" w:cs="Times New Roman"/>
                <w:color w:val="000000"/>
                <w:kern w:val="0"/>
                <w:sz w:val="18"/>
                <w:szCs w:val="18"/>
                <w:lang w:eastAsia="pl-PL" w:bidi="ar-SA"/>
              </w:rPr>
              <w:t>MercedesAMG</w:t>
            </w:r>
            <w:proofErr w:type="spellEnd"/>
            <w:r>
              <w:rPr>
                <w:rFonts w:ascii="Aptos Display" w:eastAsia="Times New Roman" w:hAnsi="Aptos Display" w:cs="Times New Roman"/>
                <w:color w:val="000000"/>
                <w:kern w:val="0"/>
                <w:sz w:val="18"/>
                <w:szCs w:val="18"/>
                <w:lang w:eastAsia="pl-PL" w:bidi="ar-SA"/>
              </w:rPr>
              <w:t xml:space="preserve"> AI+ A3XWGG-034PL</w:t>
            </w:r>
          </w:p>
        </w:tc>
        <w:tc>
          <w:tcPr>
            <w:tcW w:w="1364" w:type="dxa"/>
            <w:tcBorders>
              <w:top w:val="nil"/>
              <w:left w:val="nil"/>
              <w:bottom w:val="single" w:sz="8" w:space="0" w:color="auto"/>
              <w:right w:val="single" w:sz="8" w:space="0" w:color="auto"/>
            </w:tcBorders>
            <w:shd w:val="clear" w:color="auto" w:fill="DAF2D0"/>
            <w:vAlign w:val="center"/>
            <w:hideMark/>
          </w:tcPr>
          <w:p w14:paraId="256B4990"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4711377372510</w:t>
            </w:r>
          </w:p>
        </w:tc>
        <w:tc>
          <w:tcPr>
            <w:tcW w:w="0" w:type="auto"/>
            <w:vMerge/>
            <w:tcBorders>
              <w:top w:val="nil"/>
              <w:left w:val="single" w:sz="8" w:space="0" w:color="auto"/>
              <w:bottom w:val="single" w:sz="8" w:space="0" w:color="000000"/>
              <w:right w:val="single" w:sz="8" w:space="0" w:color="auto"/>
            </w:tcBorders>
            <w:vAlign w:val="center"/>
            <w:hideMark/>
          </w:tcPr>
          <w:p w14:paraId="1FF1E405"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28E6D7DB"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34D9B39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Raider</w:t>
            </w:r>
            <w:proofErr w:type="spellEnd"/>
            <w:r>
              <w:rPr>
                <w:rFonts w:ascii="Aptos Display" w:eastAsia="Times New Roman" w:hAnsi="Aptos Display" w:cs="Times New Roman"/>
                <w:color w:val="000000"/>
                <w:kern w:val="0"/>
                <w:sz w:val="18"/>
                <w:szCs w:val="18"/>
                <w:lang w:eastAsia="pl-PL" w:bidi="ar-SA"/>
              </w:rPr>
              <w:t xml:space="preserve"> A18 HX A9WIG</w:t>
            </w:r>
          </w:p>
        </w:tc>
        <w:tc>
          <w:tcPr>
            <w:tcW w:w="4140" w:type="dxa"/>
            <w:tcBorders>
              <w:top w:val="nil"/>
              <w:left w:val="nil"/>
              <w:bottom w:val="single" w:sz="8" w:space="0" w:color="auto"/>
              <w:right w:val="single" w:sz="8" w:space="0" w:color="auto"/>
            </w:tcBorders>
            <w:shd w:val="clear" w:color="auto" w:fill="DAF2D0"/>
            <w:vAlign w:val="center"/>
            <w:hideMark/>
          </w:tcPr>
          <w:p w14:paraId="1ECB2A6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Raider</w:t>
            </w:r>
            <w:proofErr w:type="spellEnd"/>
            <w:r>
              <w:rPr>
                <w:rFonts w:ascii="Aptos Display" w:eastAsia="Times New Roman" w:hAnsi="Aptos Display" w:cs="Times New Roman"/>
                <w:color w:val="000000"/>
                <w:kern w:val="0"/>
                <w:sz w:val="18"/>
                <w:szCs w:val="18"/>
                <w:lang w:eastAsia="pl-PL" w:bidi="ar-SA"/>
              </w:rPr>
              <w:t xml:space="preserve"> 18 HX AI A2XWJG-221PL</w:t>
            </w:r>
          </w:p>
        </w:tc>
        <w:tc>
          <w:tcPr>
            <w:tcW w:w="1364" w:type="dxa"/>
            <w:tcBorders>
              <w:top w:val="nil"/>
              <w:left w:val="nil"/>
              <w:bottom w:val="single" w:sz="8" w:space="0" w:color="auto"/>
              <w:right w:val="single" w:sz="8" w:space="0" w:color="auto"/>
            </w:tcBorders>
            <w:shd w:val="clear" w:color="auto" w:fill="DAF2D0"/>
            <w:vAlign w:val="center"/>
            <w:hideMark/>
          </w:tcPr>
          <w:p w14:paraId="732691FF"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4711377310147</w:t>
            </w:r>
          </w:p>
        </w:tc>
        <w:tc>
          <w:tcPr>
            <w:tcW w:w="0" w:type="auto"/>
            <w:vMerge/>
            <w:tcBorders>
              <w:top w:val="nil"/>
              <w:left w:val="single" w:sz="8" w:space="0" w:color="auto"/>
              <w:bottom w:val="single" w:sz="8" w:space="0" w:color="000000"/>
              <w:right w:val="single" w:sz="8" w:space="0" w:color="auto"/>
            </w:tcBorders>
            <w:vAlign w:val="center"/>
            <w:hideMark/>
          </w:tcPr>
          <w:p w14:paraId="29BBE903"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4795C2E6"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3AF3B62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18 HX AI A2XWJG</w:t>
            </w:r>
          </w:p>
        </w:tc>
        <w:tc>
          <w:tcPr>
            <w:tcW w:w="4140" w:type="dxa"/>
            <w:tcBorders>
              <w:top w:val="nil"/>
              <w:left w:val="nil"/>
              <w:bottom w:val="single" w:sz="8" w:space="0" w:color="auto"/>
              <w:right w:val="single" w:sz="8" w:space="0" w:color="auto"/>
            </w:tcBorders>
            <w:shd w:val="clear" w:color="auto" w:fill="DAF2D0"/>
            <w:vAlign w:val="center"/>
            <w:hideMark/>
          </w:tcPr>
          <w:p w14:paraId="329F44C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Raider</w:t>
            </w:r>
            <w:proofErr w:type="spellEnd"/>
            <w:r>
              <w:rPr>
                <w:rFonts w:ascii="Aptos Display" w:eastAsia="Times New Roman" w:hAnsi="Aptos Display" w:cs="Times New Roman"/>
                <w:color w:val="000000"/>
                <w:kern w:val="0"/>
                <w:sz w:val="18"/>
                <w:szCs w:val="18"/>
                <w:lang w:eastAsia="pl-PL" w:bidi="ar-SA"/>
              </w:rPr>
              <w:t xml:space="preserve"> 18 HX AI A2XWIG-222PL</w:t>
            </w:r>
          </w:p>
        </w:tc>
        <w:tc>
          <w:tcPr>
            <w:tcW w:w="1364" w:type="dxa"/>
            <w:tcBorders>
              <w:top w:val="nil"/>
              <w:left w:val="nil"/>
              <w:bottom w:val="single" w:sz="8" w:space="0" w:color="auto"/>
              <w:right w:val="single" w:sz="8" w:space="0" w:color="auto"/>
            </w:tcBorders>
            <w:shd w:val="clear" w:color="auto" w:fill="DAF2D0"/>
            <w:vAlign w:val="center"/>
            <w:hideMark/>
          </w:tcPr>
          <w:p w14:paraId="231EDEB0"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4711377310208</w:t>
            </w:r>
          </w:p>
        </w:tc>
        <w:tc>
          <w:tcPr>
            <w:tcW w:w="0" w:type="auto"/>
            <w:vMerge/>
            <w:tcBorders>
              <w:top w:val="nil"/>
              <w:left w:val="single" w:sz="8" w:space="0" w:color="auto"/>
              <w:bottom w:val="single" w:sz="8" w:space="0" w:color="000000"/>
              <w:right w:val="single" w:sz="8" w:space="0" w:color="auto"/>
            </w:tcBorders>
            <w:vAlign w:val="center"/>
            <w:hideMark/>
          </w:tcPr>
          <w:p w14:paraId="7251CF97"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65C6200D"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5762D2E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18 HX AI A2XWIG</w:t>
            </w:r>
          </w:p>
        </w:tc>
        <w:tc>
          <w:tcPr>
            <w:tcW w:w="4140" w:type="dxa"/>
            <w:tcBorders>
              <w:top w:val="nil"/>
              <w:left w:val="nil"/>
              <w:bottom w:val="single" w:sz="8" w:space="0" w:color="auto"/>
              <w:right w:val="single" w:sz="8" w:space="0" w:color="auto"/>
            </w:tcBorders>
            <w:shd w:val="clear" w:color="auto" w:fill="DAF2D0"/>
            <w:vAlign w:val="center"/>
            <w:hideMark/>
          </w:tcPr>
          <w:p w14:paraId="0541266F"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Raider</w:t>
            </w:r>
            <w:proofErr w:type="spellEnd"/>
            <w:r>
              <w:rPr>
                <w:rFonts w:ascii="Aptos Display" w:eastAsia="Times New Roman" w:hAnsi="Aptos Display" w:cs="Times New Roman"/>
                <w:color w:val="000000"/>
                <w:kern w:val="0"/>
                <w:sz w:val="18"/>
                <w:szCs w:val="18"/>
                <w:lang w:eastAsia="pl-PL" w:bidi="ar-SA"/>
              </w:rPr>
              <w:t xml:space="preserve"> A18 HX A9WIG-072PL</w:t>
            </w:r>
          </w:p>
        </w:tc>
        <w:tc>
          <w:tcPr>
            <w:tcW w:w="1364" w:type="dxa"/>
            <w:tcBorders>
              <w:top w:val="nil"/>
              <w:left w:val="nil"/>
              <w:bottom w:val="single" w:sz="8" w:space="0" w:color="auto"/>
              <w:right w:val="single" w:sz="8" w:space="0" w:color="auto"/>
            </w:tcBorders>
            <w:shd w:val="clear" w:color="auto" w:fill="DAF2D0"/>
            <w:vAlign w:val="center"/>
            <w:hideMark/>
          </w:tcPr>
          <w:p w14:paraId="2F6C2D3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4711377314589</w:t>
            </w:r>
          </w:p>
        </w:tc>
        <w:tc>
          <w:tcPr>
            <w:tcW w:w="0" w:type="auto"/>
            <w:vMerge/>
            <w:tcBorders>
              <w:top w:val="nil"/>
              <w:left w:val="single" w:sz="8" w:space="0" w:color="auto"/>
              <w:bottom w:val="single" w:sz="8" w:space="0" w:color="000000"/>
              <w:right w:val="single" w:sz="8" w:space="0" w:color="auto"/>
            </w:tcBorders>
            <w:vAlign w:val="center"/>
            <w:hideMark/>
          </w:tcPr>
          <w:p w14:paraId="641070D9"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858E66D"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7CC89026"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A18 HX A9W</w:t>
            </w:r>
          </w:p>
        </w:tc>
        <w:tc>
          <w:tcPr>
            <w:tcW w:w="4140" w:type="dxa"/>
            <w:tcBorders>
              <w:top w:val="nil"/>
              <w:left w:val="nil"/>
              <w:bottom w:val="single" w:sz="8" w:space="0" w:color="auto"/>
              <w:right w:val="single" w:sz="8" w:space="0" w:color="auto"/>
            </w:tcBorders>
            <w:shd w:val="clear" w:color="auto" w:fill="DAF2D0"/>
            <w:vAlign w:val="center"/>
            <w:hideMark/>
          </w:tcPr>
          <w:p w14:paraId="354F048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18 HX AI A2XWJG-690PL</w:t>
            </w:r>
          </w:p>
        </w:tc>
        <w:tc>
          <w:tcPr>
            <w:tcW w:w="1364" w:type="dxa"/>
            <w:tcBorders>
              <w:top w:val="nil"/>
              <w:left w:val="nil"/>
              <w:bottom w:val="single" w:sz="8" w:space="0" w:color="auto"/>
              <w:right w:val="single" w:sz="8" w:space="0" w:color="auto"/>
            </w:tcBorders>
            <w:shd w:val="clear" w:color="auto" w:fill="DAF2D0"/>
            <w:vAlign w:val="center"/>
            <w:hideMark/>
          </w:tcPr>
          <w:p w14:paraId="336E941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4711377354080</w:t>
            </w:r>
          </w:p>
        </w:tc>
        <w:tc>
          <w:tcPr>
            <w:tcW w:w="0" w:type="auto"/>
            <w:vMerge/>
            <w:tcBorders>
              <w:top w:val="nil"/>
              <w:left w:val="single" w:sz="8" w:space="0" w:color="auto"/>
              <w:bottom w:val="single" w:sz="8" w:space="0" w:color="000000"/>
              <w:right w:val="single" w:sz="8" w:space="0" w:color="auto"/>
            </w:tcBorders>
            <w:vAlign w:val="center"/>
            <w:hideMark/>
          </w:tcPr>
          <w:p w14:paraId="34338A99"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1684E9BC"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458CAB1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17 HX AI A2XWJG</w:t>
            </w:r>
          </w:p>
        </w:tc>
        <w:tc>
          <w:tcPr>
            <w:tcW w:w="4140" w:type="dxa"/>
            <w:tcBorders>
              <w:top w:val="nil"/>
              <w:left w:val="nil"/>
              <w:bottom w:val="single" w:sz="8" w:space="0" w:color="auto"/>
              <w:right w:val="single" w:sz="8" w:space="0" w:color="auto"/>
            </w:tcBorders>
            <w:shd w:val="clear" w:color="auto" w:fill="DAF2D0"/>
            <w:vAlign w:val="center"/>
            <w:hideMark/>
          </w:tcPr>
          <w:p w14:paraId="408C030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18 HX AI A2XWIG-691PL</w:t>
            </w:r>
          </w:p>
        </w:tc>
        <w:tc>
          <w:tcPr>
            <w:tcW w:w="1364" w:type="dxa"/>
            <w:tcBorders>
              <w:top w:val="nil"/>
              <w:left w:val="nil"/>
              <w:bottom w:val="single" w:sz="8" w:space="0" w:color="auto"/>
              <w:right w:val="single" w:sz="8" w:space="0" w:color="auto"/>
            </w:tcBorders>
            <w:shd w:val="clear" w:color="auto" w:fill="DAF2D0"/>
            <w:vAlign w:val="center"/>
            <w:hideMark/>
          </w:tcPr>
          <w:p w14:paraId="565DA299"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4711377354097</w:t>
            </w:r>
          </w:p>
        </w:tc>
        <w:tc>
          <w:tcPr>
            <w:tcW w:w="0" w:type="auto"/>
            <w:vMerge/>
            <w:tcBorders>
              <w:top w:val="nil"/>
              <w:left w:val="single" w:sz="8" w:space="0" w:color="auto"/>
              <w:bottom w:val="single" w:sz="8" w:space="0" w:color="000000"/>
              <w:right w:val="single" w:sz="8" w:space="0" w:color="auto"/>
            </w:tcBorders>
            <w:vAlign w:val="center"/>
            <w:hideMark/>
          </w:tcPr>
          <w:p w14:paraId="6133AD1C"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0AC6A3E4"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04078D9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16 HX AI A2X</w:t>
            </w:r>
          </w:p>
        </w:tc>
        <w:tc>
          <w:tcPr>
            <w:tcW w:w="4140" w:type="dxa"/>
            <w:tcBorders>
              <w:top w:val="nil"/>
              <w:left w:val="nil"/>
              <w:bottom w:val="single" w:sz="8" w:space="0" w:color="auto"/>
              <w:right w:val="single" w:sz="8" w:space="0" w:color="auto"/>
            </w:tcBorders>
            <w:shd w:val="clear" w:color="auto" w:fill="DAF2D0"/>
            <w:vAlign w:val="center"/>
            <w:hideMark/>
          </w:tcPr>
          <w:p w14:paraId="30D0A25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A18 HX A9WIG-069PL</w:t>
            </w:r>
          </w:p>
        </w:tc>
        <w:tc>
          <w:tcPr>
            <w:tcW w:w="1364" w:type="dxa"/>
            <w:tcBorders>
              <w:top w:val="nil"/>
              <w:left w:val="nil"/>
              <w:bottom w:val="single" w:sz="8" w:space="0" w:color="auto"/>
              <w:right w:val="single" w:sz="8" w:space="0" w:color="auto"/>
            </w:tcBorders>
            <w:shd w:val="clear" w:color="auto" w:fill="DAF2D0"/>
            <w:vAlign w:val="center"/>
            <w:hideMark/>
          </w:tcPr>
          <w:p w14:paraId="4EF0C96F"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4711377314527</w:t>
            </w:r>
          </w:p>
        </w:tc>
        <w:tc>
          <w:tcPr>
            <w:tcW w:w="0" w:type="auto"/>
            <w:vMerge/>
            <w:tcBorders>
              <w:top w:val="nil"/>
              <w:left w:val="single" w:sz="8" w:space="0" w:color="auto"/>
              <w:bottom w:val="single" w:sz="8" w:space="0" w:color="000000"/>
              <w:right w:val="single" w:sz="8" w:space="0" w:color="auto"/>
            </w:tcBorders>
            <w:vAlign w:val="center"/>
            <w:hideMark/>
          </w:tcPr>
          <w:p w14:paraId="066C7B66"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04AB359B"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018A1F46"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2ADE71CF"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A18 HX A9WHG-070PL</w:t>
            </w:r>
          </w:p>
        </w:tc>
        <w:tc>
          <w:tcPr>
            <w:tcW w:w="1364" w:type="dxa"/>
            <w:tcBorders>
              <w:top w:val="nil"/>
              <w:left w:val="nil"/>
              <w:bottom w:val="single" w:sz="8" w:space="0" w:color="auto"/>
              <w:right w:val="single" w:sz="8" w:space="0" w:color="auto"/>
            </w:tcBorders>
            <w:shd w:val="clear" w:color="auto" w:fill="DAF2D0"/>
            <w:vAlign w:val="center"/>
            <w:hideMark/>
          </w:tcPr>
          <w:p w14:paraId="32C0E09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4711377314534</w:t>
            </w:r>
          </w:p>
        </w:tc>
        <w:tc>
          <w:tcPr>
            <w:tcW w:w="0" w:type="auto"/>
            <w:vMerge/>
            <w:tcBorders>
              <w:top w:val="nil"/>
              <w:left w:val="single" w:sz="8" w:space="0" w:color="auto"/>
              <w:bottom w:val="single" w:sz="8" w:space="0" w:color="000000"/>
              <w:right w:val="single" w:sz="8" w:space="0" w:color="auto"/>
            </w:tcBorders>
            <w:vAlign w:val="center"/>
            <w:hideMark/>
          </w:tcPr>
          <w:p w14:paraId="2C744C98"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650A49C1"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373436FD"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692E6887"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17 HX AI A2XWJG-089XPL</w:t>
            </w:r>
          </w:p>
        </w:tc>
        <w:tc>
          <w:tcPr>
            <w:tcW w:w="1364" w:type="dxa"/>
            <w:tcBorders>
              <w:top w:val="nil"/>
              <w:left w:val="nil"/>
              <w:bottom w:val="single" w:sz="8" w:space="0" w:color="auto"/>
              <w:right w:val="single" w:sz="8" w:space="0" w:color="auto"/>
            </w:tcBorders>
            <w:shd w:val="clear" w:color="auto" w:fill="DAF2D0"/>
            <w:vAlign w:val="center"/>
            <w:hideMark/>
          </w:tcPr>
          <w:p w14:paraId="346CF8A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4711377340533</w:t>
            </w:r>
          </w:p>
        </w:tc>
        <w:tc>
          <w:tcPr>
            <w:tcW w:w="0" w:type="auto"/>
            <w:vMerge/>
            <w:tcBorders>
              <w:top w:val="nil"/>
              <w:left w:val="single" w:sz="8" w:space="0" w:color="auto"/>
              <w:bottom w:val="single" w:sz="8" w:space="0" w:color="000000"/>
              <w:right w:val="single" w:sz="8" w:space="0" w:color="auto"/>
            </w:tcBorders>
            <w:vAlign w:val="center"/>
            <w:hideMark/>
          </w:tcPr>
          <w:p w14:paraId="538D0BCB"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29BFA46B"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56BC573D"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126BAF1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16 HX AI A2XWIG-093PL</w:t>
            </w:r>
          </w:p>
        </w:tc>
        <w:tc>
          <w:tcPr>
            <w:tcW w:w="1364" w:type="dxa"/>
            <w:tcBorders>
              <w:top w:val="nil"/>
              <w:left w:val="nil"/>
              <w:bottom w:val="single" w:sz="8" w:space="0" w:color="auto"/>
              <w:right w:val="single" w:sz="8" w:space="0" w:color="auto"/>
            </w:tcBorders>
            <w:shd w:val="clear" w:color="auto" w:fill="DAF2D0"/>
            <w:vAlign w:val="center"/>
            <w:hideMark/>
          </w:tcPr>
          <w:p w14:paraId="4829608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4711377310215</w:t>
            </w:r>
          </w:p>
        </w:tc>
        <w:tc>
          <w:tcPr>
            <w:tcW w:w="0" w:type="auto"/>
            <w:vMerge/>
            <w:tcBorders>
              <w:top w:val="nil"/>
              <w:left w:val="single" w:sz="8" w:space="0" w:color="auto"/>
              <w:bottom w:val="single" w:sz="8" w:space="0" w:color="000000"/>
              <w:right w:val="single" w:sz="8" w:space="0" w:color="auto"/>
            </w:tcBorders>
            <w:vAlign w:val="center"/>
            <w:hideMark/>
          </w:tcPr>
          <w:p w14:paraId="7668B39E"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177BA328"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381365A1"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5B2E9346"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16 HX AI A2XWIG-405PL</w:t>
            </w:r>
          </w:p>
        </w:tc>
        <w:tc>
          <w:tcPr>
            <w:tcW w:w="1364" w:type="dxa"/>
            <w:tcBorders>
              <w:top w:val="nil"/>
              <w:left w:val="nil"/>
              <w:bottom w:val="single" w:sz="8" w:space="0" w:color="auto"/>
              <w:right w:val="single" w:sz="8" w:space="0" w:color="auto"/>
            </w:tcBorders>
            <w:shd w:val="clear" w:color="auto" w:fill="DAF2D0"/>
            <w:vAlign w:val="center"/>
            <w:hideMark/>
          </w:tcPr>
          <w:p w14:paraId="24D4D0B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4711377328951</w:t>
            </w:r>
          </w:p>
        </w:tc>
        <w:tc>
          <w:tcPr>
            <w:tcW w:w="0" w:type="auto"/>
            <w:vMerge/>
            <w:tcBorders>
              <w:top w:val="nil"/>
              <w:left w:val="single" w:sz="8" w:space="0" w:color="auto"/>
              <w:bottom w:val="single" w:sz="8" w:space="0" w:color="000000"/>
              <w:right w:val="single" w:sz="8" w:space="0" w:color="auto"/>
            </w:tcBorders>
            <w:vAlign w:val="center"/>
            <w:hideMark/>
          </w:tcPr>
          <w:p w14:paraId="13574EED"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44F1A90A"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7D2EECD3"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0C405CC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16 HX AI A2XWHG-094PL</w:t>
            </w:r>
          </w:p>
        </w:tc>
        <w:tc>
          <w:tcPr>
            <w:tcW w:w="1364" w:type="dxa"/>
            <w:tcBorders>
              <w:top w:val="nil"/>
              <w:left w:val="nil"/>
              <w:bottom w:val="single" w:sz="8" w:space="0" w:color="auto"/>
              <w:right w:val="single" w:sz="8" w:space="0" w:color="auto"/>
            </w:tcBorders>
            <w:shd w:val="clear" w:color="auto" w:fill="DAF2D0"/>
            <w:vAlign w:val="center"/>
            <w:hideMark/>
          </w:tcPr>
          <w:p w14:paraId="1C3511F2"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4711377310222</w:t>
            </w:r>
          </w:p>
        </w:tc>
        <w:tc>
          <w:tcPr>
            <w:tcW w:w="0" w:type="auto"/>
            <w:vMerge/>
            <w:tcBorders>
              <w:top w:val="nil"/>
              <w:left w:val="single" w:sz="8" w:space="0" w:color="auto"/>
              <w:bottom w:val="single" w:sz="8" w:space="0" w:color="000000"/>
              <w:right w:val="single" w:sz="8" w:space="0" w:color="auto"/>
            </w:tcBorders>
            <w:vAlign w:val="center"/>
            <w:hideMark/>
          </w:tcPr>
          <w:p w14:paraId="3AFE32DA"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4ECEB3D2"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05EEC84B"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348688B0"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16 HX AI A2XWHG-256PL</w:t>
            </w:r>
          </w:p>
        </w:tc>
        <w:tc>
          <w:tcPr>
            <w:tcW w:w="1364" w:type="dxa"/>
            <w:tcBorders>
              <w:top w:val="nil"/>
              <w:left w:val="nil"/>
              <w:bottom w:val="single" w:sz="8" w:space="0" w:color="auto"/>
              <w:right w:val="single" w:sz="8" w:space="0" w:color="auto"/>
            </w:tcBorders>
            <w:shd w:val="clear" w:color="auto" w:fill="DAF2D0"/>
            <w:vAlign w:val="center"/>
            <w:hideMark/>
          </w:tcPr>
          <w:p w14:paraId="28369E8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4711377319386</w:t>
            </w:r>
          </w:p>
        </w:tc>
        <w:tc>
          <w:tcPr>
            <w:tcW w:w="0" w:type="auto"/>
            <w:vMerge/>
            <w:tcBorders>
              <w:top w:val="nil"/>
              <w:left w:val="single" w:sz="8" w:space="0" w:color="auto"/>
              <w:bottom w:val="single" w:sz="8" w:space="0" w:color="000000"/>
              <w:right w:val="single" w:sz="8" w:space="0" w:color="auto"/>
            </w:tcBorders>
            <w:vAlign w:val="center"/>
            <w:hideMark/>
          </w:tcPr>
          <w:p w14:paraId="526D8686"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2935D00A" w14:textId="77777777">
        <w:trPr>
          <w:trHeight w:val="293"/>
        </w:trPr>
        <w:tc>
          <w:tcPr>
            <w:tcW w:w="3400" w:type="dxa"/>
            <w:tcBorders>
              <w:top w:val="nil"/>
              <w:left w:val="single" w:sz="8" w:space="0" w:color="auto"/>
              <w:bottom w:val="single" w:sz="8" w:space="0" w:color="auto"/>
              <w:right w:val="single" w:sz="8" w:space="0" w:color="auto"/>
            </w:tcBorders>
            <w:shd w:val="clear" w:color="auto" w:fill="DAF2D0"/>
            <w:vAlign w:val="center"/>
            <w:hideMark/>
          </w:tcPr>
          <w:p w14:paraId="6AD563C4"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1761464C"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Vector</w:t>
            </w:r>
            <w:proofErr w:type="spellEnd"/>
            <w:r>
              <w:rPr>
                <w:rFonts w:ascii="Aptos Display" w:eastAsia="Times New Roman" w:hAnsi="Aptos Display" w:cs="Times New Roman"/>
                <w:color w:val="000000"/>
                <w:kern w:val="0"/>
                <w:sz w:val="18"/>
                <w:szCs w:val="18"/>
                <w:lang w:eastAsia="pl-PL" w:bidi="ar-SA"/>
              </w:rPr>
              <w:t xml:space="preserve"> 16 HX AI A2XWHG-255PL</w:t>
            </w:r>
          </w:p>
        </w:tc>
        <w:tc>
          <w:tcPr>
            <w:tcW w:w="1364" w:type="dxa"/>
            <w:tcBorders>
              <w:top w:val="nil"/>
              <w:left w:val="nil"/>
              <w:bottom w:val="single" w:sz="8" w:space="0" w:color="auto"/>
              <w:right w:val="single" w:sz="8" w:space="0" w:color="auto"/>
            </w:tcBorders>
            <w:shd w:val="clear" w:color="auto" w:fill="DAF2D0"/>
            <w:vAlign w:val="center"/>
            <w:hideMark/>
          </w:tcPr>
          <w:p w14:paraId="09D2A14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4711377317665</w:t>
            </w:r>
          </w:p>
        </w:tc>
        <w:tc>
          <w:tcPr>
            <w:tcW w:w="0" w:type="auto"/>
            <w:vMerge/>
            <w:tcBorders>
              <w:top w:val="nil"/>
              <w:left w:val="single" w:sz="8" w:space="0" w:color="auto"/>
              <w:bottom w:val="single" w:sz="8" w:space="0" w:color="000000"/>
              <w:right w:val="single" w:sz="8" w:space="0" w:color="auto"/>
            </w:tcBorders>
            <w:vAlign w:val="center"/>
            <w:hideMark/>
          </w:tcPr>
          <w:p w14:paraId="70813E09"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5EDB4AA"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107AD159"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Crosshair</w:t>
            </w:r>
            <w:proofErr w:type="spellEnd"/>
            <w:r>
              <w:rPr>
                <w:rFonts w:ascii="Aptos Display" w:eastAsia="Times New Roman" w:hAnsi="Aptos Display" w:cs="Times New Roman"/>
                <w:color w:val="000000"/>
                <w:kern w:val="0"/>
                <w:sz w:val="18"/>
                <w:szCs w:val="18"/>
                <w:lang w:eastAsia="pl-PL" w:bidi="ar-SA"/>
              </w:rPr>
              <w:t xml:space="preserve"> 17 HX AI D2XW</w:t>
            </w:r>
          </w:p>
        </w:tc>
        <w:tc>
          <w:tcPr>
            <w:tcW w:w="4140" w:type="dxa"/>
            <w:tcBorders>
              <w:top w:val="nil"/>
              <w:left w:val="nil"/>
              <w:bottom w:val="single" w:sz="8" w:space="0" w:color="auto"/>
              <w:right w:val="single" w:sz="8" w:space="0" w:color="auto"/>
            </w:tcBorders>
            <w:shd w:val="clear" w:color="auto" w:fill="DAF2D0"/>
            <w:vAlign w:val="center"/>
            <w:hideMark/>
          </w:tcPr>
          <w:p w14:paraId="52BE024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Crosshair</w:t>
            </w:r>
            <w:proofErr w:type="spellEnd"/>
            <w:r>
              <w:rPr>
                <w:rFonts w:ascii="Aptos Display" w:eastAsia="Times New Roman" w:hAnsi="Aptos Display" w:cs="Times New Roman"/>
                <w:color w:val="000000"/>
                <w:kern w:val="0"/>
                <w:sz w:val="18"/>
                <w:szCs w:val="18"/>
                <w:lang w:eastAsia="pl-PL" w:bidi="ar-SA"/>
              </w:rPr>
              <w:t xml:space="preserve"> 17 HX AI D2XWGKG-006XPL</w:t>
            </w:r>
          </w:p>
        </w:tc>
        <w:tc>
          <w:tcPr>
            <w:tcW w:w="1364" w:type="dxa"/>
            <w:tcBorders>
              <w:top w:val="nil"/>
              <w:left w:val="nil"/>
              <w:bottom w:val="single" w:sz="8" w:space="0" w:color="auto"/>
              <w:right w:val="single" w:sz="8" w:space="0" w:color="auto"/>
            </w:tcBorders>
            <w:shd w:val="clear" w:color="auto" w:fill="DAF2D0"/>
            <w:vAlign w:val="center"/>
            <w:hideMark/>
          </w:tcPr>
          <w:p w14:paraId="5E6A011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4711377343039</w:t>
            </w:r>
          </w:p>
        </w:tc>
        <w:tc>
          <w:tcPr>
            <w:tcW w:w="0" w:type="auto"/>
            <w:vMerge/>
            <w:tcBorders>
              <w:top w:val="nil"/>
              <w:left w:val="single" w:sz="8" w:space="0" w:color="auto"/>
              <w:bottom w:val="single" w:sz="8" w:space="0" w:color="000000"/>
              <w:right w:val="single" w:sz="8" w:space="0" w:color="auto"/>
            </w:tcBorders>
            <w:vAlign w:val="center"/>
            <w:hideMark/>
          </w:tcPr>
          <w:p w14:paraId="23B871AD"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2E3DFBAD"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3B38CE27"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17 HX B14WGK</w:t>
            </w:r>
          </w:p>
        </w:tc>
        <w:tc>
          <w:tcPr>
            <w:tcW w:w="4140" w:type="dxa"/>
            <w:tcBorders>
              <w:top w:val="nil"/>
              <w:left w:val="nil"/>
              <w:bottom w:val="single" w:sz="8" w:space="0" w:color="auto"/>
              <w:right w:val="single" w:sz="8" w:space="0" w:color="auto"/>
            </w:tcBorders>
            <w:shd w:val="clear" w:color="auto" w:fill="DAF2D0"/>
            <w:vAlign w:val="center"/>
            <w:hideMark/>
          </w:tcPr>
          <w:p w14:paraId="0D49735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Crosshair</w:t>
            </w:r>
            <w:proofErr w:type="spellEnd"/>
            <w:r>
              <w:rPr>
                <w:rFonts w:ascii="Aptos Display" w:eastAsia="Times New Roman" w:hAnsi="Aptos Display" w:cs="Times New Roman"/>
                <w:color w:val="000000"/>
                <w:kern w:val="0"/>
                <w:sz w:val="18"/>
                <w:szCs w:val="18"/>
                <w:lang w:eastAsia="pl-PL" w:bidi="ar-SA"/>
              </w:rPr>
              <w:t xml:space="preserve"> 17 HX AI D2XWFKG-008XPL</w:t>
            </w:r>
          </w:p>
        </w:tc>
        <w:tc>
          <w:tcPr>
            <w:tcW w:w="1364" w:type="dxa"/>
            <w:tcBorders>
              <w:top w:val="nil"/>
              <w:left w:val="nil"/>
              <w:bottom w:val="single" w:sz="8" w:space="0" w:color="auto"/>
              <w:right w:val="single" w:sz="8" w:space="0" w:color="auto"/>
            </w:tcBorders>
            <w:shd w:val="clear" w:color="auto" w:fill="DAF2D0"/>
            <w:vAlign w:val="center"/>
            <w:hideMark/>
          </w:tcPr>
          <w:p w14:paraId="55DA2A17"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4711377343183</w:t>
            </w:r>
          </w:p>
        </w:tc>
        <w:tc>
          <w:tcPr>
            <w:tcW w:w="0" w:type="auto"/>
            <w:vMerge/>
            <w:tcBorders>
              <w:top w:val="nil"/>
              <w:left w:val="single" w:sz="8" w:space="0" w:color="auto"/>
              <w:bottom w:val="single" w:sz="8" w:space="0" w:color="000000"/>
              <w:right w:val="single" w:sz="8" w:space="0" w:color="auto"/>
            </w:tcBorders>
            <w:vAlign w:val="center"/>
            <w:hideMark/>
          </w:tcPr>
          <w:p w14:paraId="2D8DA69F"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16953D7C"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1AECF47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15 HX B14W</w:t>
            </w:r>
          </w:p>
        </w:tc>
        <w:tc>
          <w:tcPr>
            <w:tcW w:w="4140" w:type="dxa"/>
            <w:tcBorders>
              <w:top w:val="nil"/>
              <w:left w:val="nil"/>
              <w:bottom w:val="single" w:sz="8" w:space="0" w:color="auto"/>
              <w:right w:val="single" w:sz="8" w:space="0" w:color="auto"/>
            </w:tcBorders>
            <w:shd w:val="clear" w:color="auto" w:fill="DAF2D0"/>
            <w:vAlign w:val="center"/>
            <w:hideMark/>
          </w:tcPr>
          <w:p w14:paraId="0F6C34AF"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Crosshair</w:t>
            </w:r>
            <w:proofErr w:type="spellEnd"/>
            <w:r>
              <w:rPr>
                <w:rFonts w:ascii="Aptos Display" w:eastAsia="Times New Roman" w:hAnsi="Aptos Display" w:cs="Times New Roman"/>
                <w:color w:val="000000"/>
                <w:kern w:val="0"/>
                <w:sz w:val="18"/>
                <w:szCs w:val="18"/>
                <w:lang w:eastAsia="pl-PL" w:bidi="ar-SA"/>
              </w:rPr>
              <w:t xml:space="preserve"> A16 HX D8WFKG-023XPL</w:t>
            </w:r>
          </w:p>
        </w:tc>
        <w:tc>
          <w:tcPr>
            <w:tcW w:w="1364" w:type="dxa"/>
            <w:tcBorders>
              <w:top w:val="nil"/>
              <w:left w:val="nil"/>
              <w:bottom w:val="single" w:sz="8" w:space="0" w:color="auto"/>
              <w:right w:val="single" w:sz="8" w:space="0" w:color="auto"/>
            </w:tcBorders>
            <w:shd w:val="clear" w:color="auto" w:fill="DAF2D0"/>
            <w:vAlign w:val="center"/>
            <w:hideMark/>
          </w:tcPr>
          <w:p w14:paraId="452DC5D0"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4711377356725</w:t>
            </w:r>
          </w:p>
        </w:tc>
        <w:tc>
          <w:tcPr>
            <w:tcW w:w="0" w:type="auto"/>
            <w:vMerge/>
            <w:tcBorders>
              <w:top w:val="nil"/>
              <w:left w:val="single" w:sz="8" w:space="0" w:color="auto"/>
              <w:bottom w:val="single" w:sz="8" w:space="0" w:color="000000"/>
              <w:right w:val="single" w:sz="8" w:space="0" w:color="auto"/>
            </w:tcBorders>
            <w:vAlign w:val="center"/>
            <w:hideMark/>
          </w:tcPr>
          <w:p w14:paraId="080A84CC"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8CC6DE6"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76647A70"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07BA03F7"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17 HX B14WGK-036XPL</w:t>
            </w:r>
          </w:p>
        </w:tc>
        <w:tc>
          <w:tcPr>
            <w:tcW w:w="1364" w:type="dxa"/>
            <w:tcBorders>
              <w:top w:val="nil"/>
              <w:left w:val="nil"/>
              <w:bottom w:val="single" w:sz="8" w:space="0" w:color="auto"/>
              <w:right w:val="single" w:sz="8" w:space="0" w:color="auto"/>
            </w:tcBorders>
            <w:shd w:val="clear" w:color="auto" w:fill="DAF2D0"/>
            <w:vAlign w:val="center"/>
            <w:hideMark/>
          </w:tcPr>
          <w:p w14:paraId="0636D627"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4711377346450</w:t>
            </w:r>
          </w:p>
        </w:tc>
        <w:tc>
          <w:tcPr>
            <w:tcW w:w="0" w:type="auto"/>
            <w:vMerge/>
            <w:tcBorders>
              <w:top w:val="nil"/>
              <w:left w:val="single" w:sz="8" w:space="0" w:color="auto"/>
              <w:bottom w:val="single" w:sz="8" w:space="0" w:color="000000"/>
              <w:right w:val="single" w:sz="8" w:space="0" w:color="auto"/>
            </w:tcBorders>
            <w:vAlign w:val="center"/>
            <w:hideMark/>
          </w:tcPr>
          <w:p w14:paraId="00C24B39"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6AAAFBA0"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15A0E022"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57C3338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17 HX B14WGK-041PL</w:t>
            </w:r>
          </w:p>
        </w:tc>
        <w:tc>
          <w:tcPr>
            <w:tcW w:w="1364" w:type="dxa"/>
            <w:tcBorders>
              <w:top w:val="nil"/>
              <w:left w:val="nil"/>
              <w:bottom w:val="single" w:sz="8" w:space="0" w:color="auto"/>
              <w:right w:val="single" w:sz="8" w:space="0" w:color="auto"/>
            </w:tcBorders>
            <w:shd w:val="clear" w:color="auto" w:fill="DAF2D0"/>
            <w:vAlign w:val="center"/>
            <w:hideMark/>
          </w:tcPr>
          <w:p w14:paraId="769D485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4711377346672</w:t>
            </w:r>
          </w:p>
        </w:tc>
        <w:tc>
          <w:tcPr>
            <w:tcW w:w="0" w:type="auto"/>
            <w:vMerge/>
            <w:tcBorders>
              <w:top w:val="nil"/>
              <w:left w:val="single" w:sz="8" w:space="0" w:color="auto"/>
              <w:bottom w:val="single" w:sz="8" w:space="0" w:color="000000"/>
              <w:right w:val="single" w:sz="8" w:space="0" w:color="auto"/>
            </w:tcBorders>
            <w:vAlign w:val="center"/>
            <w:hideMark/>
          </w:tcPr>
          <w:p w14:paraId="0AEE1512"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02D8A9EF"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3C8409C8"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307823A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15 HX B14WGK-061XPL</w:t>
            </w:r>
          </w:p>
        </w:tc>
        <w:tc>
          <w:tcPr>
            <w:tcW w:w="1364" w:type="dxa"/>
            <w:tcBorders>
              <w:top w:val="nil"/>
              <w:left w:val="nil"/>
              <w:bottom w:val="single" w:sz="8" w:space="0" w:color="auto"/>
              <w:right w:val="single" w:sz="8" w:space="0" w:color="auto"/>
            </w:tcBorders>
            <w:shd w:val="clear" w:color="auto" w:fill="DAF2D0"/>
            <w:vAlign w:val="center"/>
            <w:hideMark/>
          </w:tcPr>
          <w:p w14:paraId="0BFBDFDC"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4711377346474</w:t>
            </w:r>
          </w:p>
        </w:tc>
        <w:tc>
          <w:tcPr>
            <w:tcW w:w="0" w:type="auto"/>
            <w:vMerge/>
            <w:tcBorders>
              <w:top w:val="nil"/>
              <w:left w:val="single" w:sz="8" w:space="0" w:color="auto"/>
              <w:bottom w:val="single" w:sz="8" w:space="0" w:color="000000"/>
              <w:right w:val="single" w:sz="8" w:space="0" w:color="auto"/>
            </w:tcBorders>
            <w:vAlign w:val="center"/>
            <w:hideMark/>
          </w:tcPr>
          <w:p w14:paraId="58C7C4E0"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2CBDAB7"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4CFBE029"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75D3506C"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15 HX B14WFK-020XPL</w:t>
            </w:r>
          </w:p>
        </w:tc>
        <w:tc>
          <w:tcPr>
            <w:tcW w:w="1364" w:type="dxa"/>
            <w:tcBorders>
              <w:top w:val="nil"/>
              <w:left w:val="nil"/>
              <w:bottom w:val="single" w:sz="8" w:space="0" w:color="auto"/>
              <w:right w:val="single" w:sz="8" w:space="0" w:color="auto"/>
            </w:tcBorders>
            <w:shd w:val="clear" w:color="auto" w:fill="DAF2D0"/>
            <w:vAlign w:val="center"/>
            <w:hideMark/>
          </w:tcPr>
          <w:p w14:paraId="46C133AC"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4711377345170</w:t>
            </w:r>
          </w:p>
        </w:tc>
        <w:tc>
          <w:tcPr>
            <w:tcW w:w="0" w:type="auto"/>
            <w:vMerge/>
            <w:tcBorders>
              <w:top w:val="nil"/>
              <w:left w:val="single" w:sz="8" w:space="0" w:color="auto"/>
              <w:bottom w:val="single" w:sz="8" w:space="0" w:color="000000"/>
              <w:right w:val="single" w:sz="8" w:space="0" w:color="auto"/>
            </w:tcBorders>
            <w:vAlign w:val="center"/>
            <w:hideMark/>
          </w:tcPr>
          <w:p w14:paraId="7CE831CF"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07863EA"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11929CE3"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4099746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15 HX B14WFK-605XPL</w:t>
            </w:r>
          </w:p>
        </w:tc>
        <w:tc>
          <w:tcPr>
            <w:tcW w:w="1364" w:type="dxa"/>
            <w:tcBorders>
              <w:top w:val="nil"/>
              <w:left w:val="nil"/>
              <w:bottom w:val="single" w:sz="8" w:space="0" w:color="auto"/>
              <w:right w:val="single" w:sz="8" w:space="0" w:color="auto"/>
            </w:tcBorders>
            <w:shd w:val="clear" w:color="auto" w:fill="DAF2D0"/>
            <w:vAlign w:val="center"/>
            <w:hideMark/>
          </w:tcPr>
          <w:p w14:paraId="5A1449C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4711377371001</w:t>
            </w:r>
          </w:p>
        </w:tc>
        <w:tc>
          <w:tcPr>
            <w:tcW w:w="0" w:type="auto"/>
            <w:vMerge/>
            <w:tcBorders>
              <w:top w:val="nil"/>
              <w:left w:val="single" w:sz="8" w:space="0" w:color="auto"/>
              <w:bottom w:val="single" w:sz="8" w:space="0" w:color="000000"/>
              <w:right w:val="single" w:sz="8" w:space="0" w:color="auto"/>
            </w:tcBorders>
            <w:vAlign w:val="center"/>
            <w:hideMark/>
          </w:tcPr>
          <w:p w14:paraId="575EF20B"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5BC0C2B7" w14:textId="77777777">
        <w:trPr>
          <w:trHeight w:val="293"/>
        </w:trPr>
        <w:tc>
          <w:tcPr>
            <w:tcW w:w="3400" w:type="dxa"/>
            <w:tcBorders>
              <w:top w:val="nil"/>
              <w:left w:val="single" w:sz="8" w:space="0" w:color="auto"/>
              <w:bottom w:val="single" w:sz="8" w:space="0" w:color="auto"/>
              <w:right w:val="single" w:sz="8" w:space="0" w:color="auto"/>
            </w:tcBorders>
            <w:shd w:val="clear" w:color="auto" w:fill="DAF2D0"/>
            <w:vAlign w:val="center"/>
            <w:hideMark/>
          </w:tcPr>
          <w:p w14:paraId="559DF2A1"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2771F69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15 HX B14WFK-494XPL</w:t>
            </w:r>
          </w:p>
        </w:tc>
        <w:tc>
          <w:tcPr>
            <w:tcW w:w="1364" w:type="dxa"/>
            <w:tcBorders>
              <w:top w:val="nil"/>
              <w:left w:val="nil"/>
              <w:bottom w:val="single" w:sz="8" w:space="0" w:color="auto"/>
              <w:right w:val="single" w:sz="8" w:space="0" w:color="auto"/>
            </w:tcBorders>
            <w:shd w:val="clear" w:color="auto" w:fill="DAF2D0"/>
            <w:vAlign w:val="center"/>
            <w:hideMark/>
          </w:tcPr>
          <w:p w14:paraId="5A0E9CA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4711377368087</w:t>
            </w:r>
          </w:p>
        </w:tc>
        <w:tc>
          <w:tcPr>
            <w:tcW w:w="0" w:type="auto"/>
            <w:vMerge/>
            <w:tcBorders>
              <w:top w:val="nil"/>
              <w:left w:val="single" w:sz="8" w:space="0" w:color="auto"/>
              <w:bottom w:val="single" w:sz="8" w:space="0" w:color="000000"/>
              <w:right w:val="single" w:sz="8" w:space="0" w:color="auto"/>
            </w:tcBorders>
            <w:vAlign w:val="center"/>
            <w:hideMark/>
          </w:tcPr>
          <w:p w14:paraId="7D9BC425"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1B1143ED"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0CFAC950"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17 B2RWEKG</w:t>
            </w:r>
          </w:p>
        </w:tc>
        <w:tc>
          <w:tcPr>
            <w:tcW w:w="4140" w:type="dxa"/>
            <w:tcBorders>
              <w:top w:val="nil"/>
              <w:left w:val="nil"/>
              <w:bottom w:val="single" w:sz="8" w:space="0" w:color="auto"/>
              <w:right w:val="single" w:sz="8" w:space="0" w:color="auto"/>
            </w:tcBorders>
            <w:shd w:val="clear" w:color="auto" w:fill="DAF2D0"/>
            <w:vAlign w:val="center"/>
            <w:hideMark/>
          </w:tcPr>
          <w:p w14:paraId="0C09CBF2"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17 B2RWEKG-030XPL</w:t>
            </w:r>
          </w:p>
        </w:tc>
        <w:tc>
          <w:tcPr>
            <w:tcW w:w="1364" w:type="dxa"/>
            <w:tcBorders>
              <w:top w:val="nil"/>
              <w:left w:val="nil"/>
              <w:bottom w:val="single" w:sz="8" w:space="0" w:color="auto"/>
              <w:right w:val="single" w:sz="8" w:space="0" w:color="auto"/>
            </w:tcBorders>
            <w:shd w:val="clear" w:color="auto" w:fill="DAF2D0"/>
            <w:vAlign w:val="center"/>
            <w:hideMark/>
          </w:tcPr>
          <w:p w14:paraId="6EE1BA22"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4711377372824</w:t>
            </w:r>
          </w:p>
        </w:tc>
        <w:tc>
          <w:tcPr>
            <w:tcW w:w="0" w:type="auto"/>
            <w:vMerge/>
            <w:tcBorders>
              <w:top w:val="nil"/>
              <w:left w:val="single" w:sz="8" w:space="0" w:color="auto"/>
              <w:bottom w:val="single" w:sz="8" w:space="0" w:color="000000"/>
              <w:right w:val="single" w:sz="8" w:space="0" w:color="auto"/>
            </w:tcBorders>
            <w:vAlign w:val="center"/>
            <w:hideMark/>
          </w:tcPr>
          <w:p w14:paraId="64AEA588"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AF4ACEE"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006795B2"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B2RW</w:t>
            </w:r>
          </w:p>
        </w:tc>
        <w:tc>
          <w:tcPr>
            <w:tcW w:w="4140" w:type="dxa"/>
            <w:tcBorders>
              <w:top w:val="nil"/>
              <w:left w:val="nil"/>
              <w:bottom w:val="single" w:sz="8" w:space="0" w:color="auto"/>
              <w:right w:val="single" w:sz="8" w:space="0" w:color="auto"/>
            </w:tcBorders>
            <w:shd w:val="clear" w:color="auto" w:fill="DAF2D0"/>
            <w:vAlign w:val="center"/>
            <w:hideMark/>
          </w:tcPr>
          <w:p w14:paraId="20E682CA"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B2RWFKG-038XPL</w:t>
            </w:r>
          </w:p>
        </w:tc>
        <w:tc>
          <w:tcPr>
            <w:tcW w:w="1364" w:type="dxa"/>
            <w:tcBorders>
              <w:top w:val="nil"/>
              <w:left w:val="nil"/>
              <w:bottom w:val="single" w:sz="8" w:space="0" w:color="auto"/>
              <w:right w:val="single" w:sz="8" w:space="0" w:color="auto"/>
            </w:tcBorders>
            <w:shd w:val="clear" w:color="auto" w:fill="DAF2D0"/>
            <w:vAlign w:val="center"/>
            <w:hideMark/>
          </w:tcPr>
          <w:p w14:paraId="463450E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4711377365710</w:t>
            </w:r>
          </w:p>
        </w:tc>
        <w:tc>
          <w:tcPr>
            <w:tcW w:w="0" w:type="auto"/>
            <w:vMerge/>
            <w:tcBorders>
              <w:top w:val="nil"/>
              <w:left w:val="single" w:sz="8" w:space="0" w:color="auto"/>
              <w:bottom w:val="single" w:sz="8" w:space="0" w:color="000000"/>
              <w:right w:val="single" w:sz="8" w:space="0" w:color="auto"/>
            </w:tcBorders>
            <w:vAlign w:val="center"/>
            <w:hideMark/>
          </w:tcPr>
          <w:p w14:paraId="6010AE1E"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4854898D"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179B2637"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3615DA4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B2RWFKG-039XPL</w:t>
            </w:r>
          </w:p>
        </w:tc>
        <w:tc>
          <w:tcPr>
            <w:tcW w:w="1364" w:type="dxa"/>
            <w:tcBorders>
              <w:top w:val="nil"/>
              <w:left w:val="nil"/>
              <w:bottom w:val="single" w:sz="8" w:space="0" w:color="auto"/>
              <w:right w:val="single" w:sz="8" w:space="0" w:color="auto"/>
            </w:tcBorders>
            <w:shd w:val="clear" w:color="auto" w:fill="DAF2D0"/>
            <w:vAlign w:val="center"/>
            <w:hideMark/>
          </w:tcPr>
          <w:p w14:paraId="7F63CEE0"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4711377365741</w:t>
            </w:r>
          </w:p>
        </w:tc>
        <w:tc>
          <w:tcPr>
            <w:tcW w:w="0" w:type="auto"/>
            <w:vMerge/>
            <w:tcBorders>
              <w:top w:val="nil"/>
              <w:left w:val="single" w:sz="8" w:space="0" w:color="auto"/>
              <w:bottom w:val="single" w:sz="8" w:space="0" w:color="000000"/>
              <w:right w:val="single" w:sz="8" w:space="0" w:color="auto"/>
            </w:tcBorders>
            <w:vAlign w:val="center"/>
            <w:hideMark/>
          </w:tcPr>
          <w:p w14:paraId="33045598"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4E88CD5F" w14:textId="77777777">
        <w:trPr>
          <w:trHeight w:val="293"/>
        </w:trPr>
        <w:tc>
          <w:tcPr>
            <w:tcW w:w="3400" w:type="dxa"/>
            <w:tcBorders>
              <w:top w:val="nil"/>
              <w:left w:val="single" w:sz="8" w:space="0" w:color="auto"/>
              <w:bottom w:val="nil"/>
              <w:right w:val="single" w:sz="8" w:space="0" w:color="auto"/>
            </w:tcBorders>
            <w:shd w:val="clear" w:color="auto" w:fill="DAF2D0"/>
            <w:vAlign w:val="center"/>
            <w:hideMark/>
          </w:tcPr>
          <w:p w14:paraId="6E2DBE30"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6BE61AB7"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B2RWEKG-046XPL</w:t>
            </w:r>
          </w:p>
        </w:tc>
        <w:tc>
          <w:tcPr>
            <w:tcW w:w="1364" w:type="dxa"/>
            <w:tcBorders>
              <w:top w:val="nil"/>
              <w:left w:val="nil"/>
              <w:bottom w:val="single" w:sz="8" w:space="0" w:color="auto"/>
              <w:right w:val="single" w:sz="8" w:space="0" w:color="auto"/>
            </w:tcBorders>
            <w:shd w:val="clear" w:color="auto" w:fill="DAF2D0"/>
            <w:vAlign w:val="center"/>
            <w:hideMark/>
          </w:tcPr>
          <w:p w14:paraId="759BD23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4711377365826</w:t>
            </w:r>
          </w:p>
        </w:tc>
        <w:tc>
          <w:tcPr>
            <w:tcW w:w="0" w:type="auto"/>
            <w:vMerge/>
            <w:tcBorders>
              <w:top w:val="nil"/>
              <w:left w:val="single" w:sz="8" w:space="0" w:color="auto"/>
              <w:bottom w:val="single" w:sz="8" w:space="0" w:color="000000"/>
              <w:right w:val="single" w:sz="8" w:space="0" w:color="auto"/>
            </w:tcBorders>
            <w:vAlign w:val="center"/>
            <w:hideMark/>
          </w:tcPr>
          <w:p w14:paraId="75DD86C9"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15E32BF5" w14:textId="77777777">
        <w:trPr>
          <w:trHeight w:val="293"/>
        </w:trPr>
        <w:tc>
          <w:tcPr>
            <w:tcW w:w="3400" w:type="dxa"/>
            <w:tcBorders>
              <w:top w:val="nil"/>
              <w:left w:val="single" w:sz="8" w:space="0" w:color="auto"/>
              <w:bottom w:val="single" w:sz="8" w:space="0" w:color="auto"/>
              <w:right w:val="single" w:sz="8" w:space="0" w:color="auto"/>
            </w:tcBorders>
            <w:shd w:val="clear" w:color="auto" w:fill="DAF2D0"/>
            <w:vAlign w:val="center"/>
            <w:hideMark/>
          </w:tcPr>
          <w:p w14:paraId="713B9531"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DAF2D0"/>
            <w:vAlign w:val="center"/>
            <w:hideMark/>
          </w:tcPr>
          <w:p w14:paraId="15D7774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B2RWEKG-044XPL</w:t>
            </w:r>
          </w:p>
        </w:tc>
        <w:tc>
          <w:tcPr>
            <w:tcW w:w="1364" w:type="dxa"/>
            <w:tcBorders>
              <w:top w:val="nil"/>
              <w:left w:val="nil"/>
              <w:bottom w:val="single" w:sz="8" w:space="0" w:color="auto"/>
              <w:right w:val="single" w:sz="8" w:space="0" w:color="auto"/>
            </w:tcBorders>
            <w:shd w:val="clear" w:color="auto" w:fill="DAF2D0"/>
            <w:vAlign w:val="center"/>
            <w:hideMark/>
          </w:tcPr>
          <w:p w14:paraId="0607D00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4711377365796</w:t>
            </w:r>
          </w:p>
        </w:tc>
        <w:tc>
          <w:tcPr>
            <w:tcW w:w="0" w:type="auto"/>
            <w:vMerge/>
            <w:tcBorders>
              <w:top w:val="nil"/>
              <w:left w:val="single" w:sz="8" w:space="0" w:color="auto"/>
              <w:bottom w:val="single" w:sz="8" w:space="0" w:color="000000"/>
              <w:right w:val="single" w:sz="8" w:space="0" w:color="auto"/>
            </w:tcBorders>
            <w:vAlign w:val="center"/>
            <w:hideMark/>
          </w:tcPr>
          <w:p w14:paraId="74C3C82C"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F47E812"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471A261A"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A16 AI+ A3HVFG</w:t>
            </w:r>
          </w:p>
        </w:tc>
        <w:tc>
          <w:tcPr>
            <w:tcW w:w="4140" w:type="dxa"/>
            <w:tcBorders>
              <w:top w:val="nil"/>
              <w:left w:val="nil"/>
              <w:bottom w:val="single" w:sz="8" w:space="0" w:color="auto"/>
              <w:right w:val="single" w:sz="8" w:space="0" w:color="auto"/>
            </w:tcBorders>
            <w:shd w:val="clear" w:color="auto" w:fill="CAEDFB"/>
            <w:vAlign w:val="center"/>
            <w:hideMark/>
          </w:tcPr>
          <w:p w14:paraId="513493F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A16 AI+ A3HVFG-068PL</w:t>
            </w:r>
          </w:p>
        </w:tc>
        <w:tc>
          <w:tcPr>
            <w:tcW w:w="1364" w:type="dxa"/>
            <w:tcBorders>
              <w:top w:val="nil"/>
              <w:left w:val="nil"/>
              <w:bottom w:val="single" w:sz="8" w:space="0" w:color="auto"/>
              <w:right w:val="single" w:sz="8" w:space="0" w:color="auto"/>
            </w:tcBorders>
            <w:shd w:val="clear" w:color="auto" w:fill="CAEDFB"/>
            <w:vAlign w:val="center"/>
            <w:hideMark/>
          </w:tcPr>
          <w:p w14:paraId="691CCFA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4711377258692</w:t>
            </w:r>
          </w:p>
        </w:tc>
        <w:tc>
          <w:tcPr>
            <w:tcW w:w="793" w:type="dxa"/>
            <w:vMerge w:val="restart"/>
            <w:tcBorders>
              <w:top w:val="nil"/>
              <w:left w:val="single" w:sz="8" w:space="0" w:color="auto"/>
              <w:bottom w:val="single" w:sz="8" w:space="0" w:color="000000"/>
              <w:right w:val="single" w:sz="8" w:space="0" w:color="auto"/>
            </w:tcBorders>
            <w:shd w:val="clear" w:color="auto" w:fill="CAEDFB"/>
            <w:vAlign w:val="center"/>
            <w:hideMark/>
          </w:tcPr>
          <w:p w14:paraId="11583076" w14:textId="77777777" w:rsidR="00BE6766" w:rsidRDefault="00BE6766">
            <w:pPr>
              <w:widowControl/>
              <w:suppressAutoHyphens w:val="0"/>
              <w:jc w:val="right"/>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50,00 zł</w:t>
            </w:r>
          </w:p>
        </w:tc>
      </w:tr>
      <w:tr w:rsidR="00BE6766" w14:paraId="44FA1B57"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049EE62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14 AI Studio A1VFG</w:t>
            </w:r>
          </w:p>
        </w:tc>
        <w:tc>
          <w:tcPr>
            <w:tcW w:w="4140" w:type="dxa"/>
            <w:tcBorders>
              <w:top w:val="nil"/>
              <w:left w:val="nil"/>
              <w:bottom w:val="single" w:sz="8" w:space="0" w:color="auto"/>
              <w:right w:val="single" w:sz="8" w:space="0" w:color="auto"/>
            </w:tcBorders>
            <w:shd w:val="clear" w:color="auto" w:fill="CAEDFB"/>
            <w:vAlign w:val="center"/>
            <w:hideMark/>
          </w:tcPr>
          <w:p w14:paraId="5EEFA042"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Stealth</w:t>
            </w:r>
            <w:proofErr w:type="spellEnd"/>
            <w:r>
              <w:rPr>
                <w:rFonts w:ascii="Aptos Display" w:eastAsia="Times New Roman" w:hAnsi="Aptos Display" w:cs="Times New Roman"/>
                <w:color w:val="000000"/>
                <w:kern w:val="0"/>
                <w:sz w:val="18"/>
                <w:szCs w:val="18"/>
                <w:lang w:eastAsia="pl-PL" w:bidi="ar-SA"/>
              </w:rPr>
              <w:t xml:space="preserve"> 14 AI Studio A1VFG-025PL</w:t>
            </w:r>
          </w:p>
        </w:tc>
        <w:tc>
          <w:tcPr>
            <w:tcW w:w="1364" w:type="dxa"/>
            <w:tcBorders>
              <w:top w:val="nil"/>
              <w:left w:val="nil"/>
              <w:bottom w:val="single" w:sz="8" w:space="0" w:color="auto"/>
              <w:right w:val="single" w:sz="8" w:space="0" w:color="auto"/>
            </w:tcBorders>
            <w:shd w:val="clear" w:color="auto" w:fill="CAEDFB"/>
            <w:vAlign w:val="center"/>
            <w:hideMark/>
          </w:tcPr>
          <w:p w14:paraId="29E3F21F"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4711377169936</w:t>
            </w:r>
          </w:p>
        </w:tc>
        <w:tc>
          <w:tcPr>
            <w:tcW w:w="0" w:type="auto"/>
            <w:vMerge/>
            <w:tcBorders>
              <w:top w:val="nil"/>
              <w:left w:val="single" w:sz="8" w:space="0" w:color="auto"/>
              <w:bottom w:val="single" w:sz="8" w:space="0" w:color="000000"/>
              <w:right w:val="single" w:sz="8" w:space="0" w:color="auto"/>
            </w:tcBorders>
            <w:vAlign w:val="center"/>
            <w:hideMark/>
          </w:tcPr>
          <w:p w14:paraId="28CC698D"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22CECB5"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49F7BFA2"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Sword</w:t>
            </w:r>
            <w:proofErr w:type="spellEnd"/>
            <w:r>
              <w:rPr>
                <w:rFonts w:ascii="Aptos Display" w:eastAsia="Times New Roman" w:hAnsi="Aptos Display" w:cs="Times New Roman"/>
                <w:color w:val="000000"/>
                <w:kern w:val="0"/>
                <w:sz w:val="18"/>
                <w:szCs w:val="18"/>
                <w:lang w:eastAsia="pl-PL" w:bidi="ar-SA"/>
              </w:rPr>
              <w:t xml:space="preserve"> 17 HX B14VFKG</w:t>
            </w:r>
          </w:p>
        </w:tc>
        <w:tc>
          <w:tcPr>
            <w:tcW w:w="4140" w:type="dxa"/>
            <w:tcBorders>
              <w:top w:val="nil"/>
              <w:left w:val="nil"/>
              <w:bottom w:val="single" w:sz="8" w:space="0" w:color="auto"/>
              <w:right w:val="single" w:sz="8" w:space="0" w:color="auto"/>
            </w:tcBorders>
            <w:shd w:val="clear" w:color="auto" w:fill="CAEDFB"/>
            <w:vAlign w:val="center"/>
            <w:hideMark/>
          </w:tcPr>
          <w:p w14:paraId="407F7A5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Sword</w:t>
            </w:r>
            <w:proofErr w:type="spellEnd"/>
            <w:r>
              <w:rPr>
                <w:rFonts w:ascii="Aptos Display" w:eastAsia="Times New Roman" w:hAnsi="Aptos Display" w:cs="Times New Roman"/>
                <w:color w:val="000000"/>
                <w:kern w:val="0"/>
                <w:sz w:val="18"/>
                <w:szCs w:val="18"/>
                <w:lang w:eastAsia="pl-PL" w:bidi="ar-SA"/>
              </w:rPr>
              <w:t xml:space="preserve"> 17 HX B14VFKG-249XPL</w:t>
            </w:r>
          </w:p>
        </w:tc>
        <w:tc>
          <w:tcPr>
            <w:tcW w:w="1364" w:type="dxa"/>
            <w:tcBorders>
              <w:top w:val="nil"/>
              <w:left w:val="nil"/>
              <w:bottom w:val="single" w:sz="8" w:space="0" w:color="auto"/>
              <w:right w:val="single" w:sz="8" w:space="0" w:color="auto"/>
            </w:tcBorders>
            <w:shd w:val="clear" w:color="auto" w:fill="CAEDFB"/>
            <w:vAlign w:val="center"/>
            <w:hideMark/>
          </w:tcPr>
          <w:p w14:paraId="75849F2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4711377268912</w:t>
            </w:r>
          </w:p>
        </w:tc>
        <w:tc>
          <w:tcPr>
            <w:tcW w:w="0" w:type="auto"/>
            <w:vMerge/>
            <w:tcBorders>
              <w:top w:val="nil"/>
              <w:left w:val="single" w:sz="8" w:space="0" w:color="auto"/>
              <w:bottom w:val="single" w:sz="8" w:space="0" w:color="000000"/>
              <w:right w:val="single" w:sz="8" w:space="0" w:color="auto"/>
            </w:tcBorders>
            <w:vAlign w:val="center"/>
            <w:hideMark/>
          </w:tcPr>
          <w:p w14:paraId="7BD9EB83"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173E195"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4081E027"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Sword</w:t>
            </w:r>
            <w:proofErr w:type="spellEnd"/>
            <w:r>
              <w:rPr>
                <w:rFonts w:ascii="Aptos Display" w:eastAsia="Times New Roman" w:hAnsi="Aptos Display" w:cs="Times New Roman"/>
                <w:color w:val="000000"/>
                <w:kern w:val="0"/>
                <w:sz w:val="18"/>
                <w:szCs w:val="18"/>
                <w:lang w:eastAsia="pl-PL" w:bidi="ar-SA"/>
              </w:rPr>
              <w:t xml:space="preserve"> 16 HX B14VFKG</w:t>
            </w:r>
          </w:p>
        </w:tc>
        <w:tc>
          <w:tcPr>
            <w:tcW w:w="4140" w:type="dxa"/>
            <w:tcBorders>
              <w:top w:val="nil"/>
              <w:left w:val="nil"/>
              <w:bottom w:val="single" w:sz="8" w:space="0" w:color="auto"/>
              <w:right w:val="single" w:sz="8" w:space="0" w:color="auto"/>
            </w:tcBorders>
            <w:shd w:val="clear" w:color="auto" w:fill="CAEDFB"/>
            <w:vAlign w:val="center"/>
            <w:hideMark/>
          </w:tcPr>
          <w:p w14:paraId="51811082"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Sword</w:t>
            </w:r>
            <w:proofErr w:type="spellEnd"/>
            <w:r>
              <w:rPr>
                <w:rFonts w:ascii="Aptos Display" w:eastAsia="Times New Roman" w:hAnsi="Aptos Display" w:cs="Times New Roman"/>
                <w:color w:val="000000"/>
                <w:kern w:val="0"/>
                <w:sz w:val="18"/>
                <w:szCs w:val="18"/>
                <w:lang w:eastAsia="pl-PL" w:bidi="ar-SA"/>
              </w:rPr>
              <w:t xml:space="preserve"> 16 HX B14VFKG-1037PL</w:t>
            </w:r>
          </w:p>
        </w:tc>
        <w:tc>
          <w:tcPr>
            <w:tcW w:w="1364" w:type="dxa"/>
            <w:tcBorders>
              <w:top w:val="nil"/>
              <w:left w:val="nil"/>
              <w:bottom w:val="single" w:sz="8" w:space="0" w:color="auto"/>
              <w:right w:val="single" w:sz="8" w:space="0" w:color="auto"/>
            </w:tcBorders>
            <w:shd w:val="clear" w:color="auto" w:fill="CAEDFB"/>
            <w:vAlign w:val="center"/>
            <w:hideMark/>
          </w:tcPr>
          <w:p w14:paraId="5F632AFC"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4711377296472</w:t>
            </w:r>
          </w:p>
        </w:tc>
        <w:tc>
          <w:tcPr>
            <w:tcW w:w="0" w:type="auto"/>
            <w:vMerge/>
            <w:tcBorders>
              <w:top w:val="nil"/>
              <w:left w:val="single" w:sz="8" w:space="0" w:color="auto"/>
              <w:bottom w:val="single" w:sz="8" w:space="0" w:color="000000"/>
              <w:right w:val="single" w:sz="8" w:space="0" w:color="auto"/>
            </w:tcBorders>
            <w:vAlign w:val="center"/>
            <w:hideMark/>
          </w:tcPr>
          <w:p w14:paraId="7A74E4A1"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342523EE"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05A1FCF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A17 AI B8VF</w:t>
            </w:r>
          </w:p>
        </w:tc>
        <w:tc>
          <w:tcPr>
            <w:tcW w:w="4140" w:type="dxa"/>
            <w:tcBorders>
              <w:top w:val="nil"/>
              <w:left w:val="nil"/>
              <w:bottom w:val="single" w:sz="8" w:space="0" w:color="auto"/>
              <w:right w:val="single" w:sz="8" w:space="0" w:color="auto"/>
            </w:tcBorders>
            <w:shd w:val="clear" w:color="auto" w:fill="CAEDFB"/>
            <w:vAlign w:val="center"/>
            <w:hideMark/>
          </w:tcPr>
          <w:p w14:paraId="3271DEC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Sword</w:t>
            </w:r>
            <w:proofErr w:type="spellEnd"/>
            <w:r>
              <w:rPr>
                <w:rFonts w:ascii="Aptos Display" w:eastAsia="Times New Roman" w:hAnsi="Aptos Display" w:cs="Times New Roman"/>
                <w:color w:val="000000"/>
                <w:kern w:val="0"/>
                <w:sz w:val="18"/>
                <w:szCs w:val="18"/>
                <w:lang w:eastAsia="pl-PL" w:bidi="ar-SA"/>
              </w:rPr>
              <w:t xml:space="preserve"> 16 HX B14VFKG-822XPL</w:t>
            </w:r>
          </w:p>
        </w:tc>
        <w:tc>
          <w:tcPr>
            <w:tcW w:w="1364" w:type="dxa"/>
            <w:tcBorders>
              <w:top w:val="nil"/>
              <w:left w:val="nil"/>
              <w:bottom w:val="single" w:sz="8" w:space="0" w:color="auto"/>
              <w:right w:val="single" w:sz="8" w:space="0" w:color="auto"/>
            </w:tcBorders>
            <w:shd w:val="clear" w:color="auto" w:fill="CAEDFB"/>
            <w:vAlign w:val="center"/>
            <w:hideMark/>
          </w:tcPr>
          <w:p w14:paraId="557D4739"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4711377268950</w:t>
            </w:r>
          </w:p>
        </w:tc>
        <w:tc>
          <w:tcPr>
            <w:tcW w:w="0" w:type="auto"/>
            <w:vMerge/>
            <w:tcBorders>
              <w:top w:val="nil"/>
              <w:left w:val="single" w:sz="8" w:space="0" w:color="auto"/>
              <w:bottom w:val="single" w:sz="8" w:space="0" w:color="000000"/>
              <w:right w:val="single" w:sz="8" w:space="0" w:color="auto"/>
            </w:tcBorders>
            <w:vAlign w:val="center"/>
            <w:hideMark/>
          </w:tcPr>
          <w:p w14:paraId="42222D00"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52C5E7AA"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0FE02D8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17 B13VFK</w:t>
            </w:r>
          </w:p>
        </w:tc>
        <w:tc>
          <w:tcPr>
            <w:tcW w:w="4140" w:type="dxa"/>
            <w:tcBorders>
              <w:top w:val="nil"/>
              <w:left w:val="nil"/>
              <w:bottom w:val="single" w:sz="8" w:space="0" w:color="auto"/>
              <w:right w:val="single" w:sz="8" w:space="0" w:color="auto"/>
            </w:tcBorders>
            <w:shd w:val="clear" w:color="auto" w:fill="CAEDFB"/>
            <w:vAlign w:val="center"/>
            <w:hideMark/>
          </w:tcPr>
          <w:p w14:paraId="263EE27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Sword</w:t>
            </w:r>
            <w:proofErr w:type="spellEnd"/>
            <w:r>
              <w:rPr>
                <w:rFonts w:ascii="Aptos Display" w:eastAsia="Times New Roman" w:hAnsi="Aptos Display" w:cs="Times New Roman"/>
                <w:color w:val="000000"/>
                <w:kern w:val="0"/>
                <w:sz w:val="18"/>
                <w:szCs w:val="18"/>
                <w:lang w:eastAsia="pl-PL" w:bidi="ar-SA"/>
              </w:rPr>
              <w:t xml:space="preserve"> 16 HX B14VFKG-1062PL</w:t>
            </w:r>
          </w:p>
        </w:tc>
        <w:tc>
          <w:tcPr>
            <w:tcW w:w="1364" w:type="dxa"/>
            <w:tcBorders>
              <w:top w:val="nil"/>
              <w:left w:val="nil"/>
              <w:bottom w:val="single" w:sz="8" w:space="0" w:color="auto"/>
              <w:right w:val="single" w:sz="8" w:space="0" w:color="auto"/>
            </w:tcBorders>
            <w:shd w:val="clear" w:color="auto" w:fill="CAEDFB"/>
            <w:vAlign w:val="center"/>
            <w:hideMark/>
          </w:tcPr>
          <w:p w14:paraId="5581D97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4711377317481</w:t>
            </w:r>
          </w:p>
        </w:tc>
        <w:tc>
          <w:tcPr>
            <w:tcW w:w="0" w:type="auto"/>
            <w:vMerge/>
            <w:tcBorders>
              <w:top w:val="nil"/>
              <w:left w:val="single" w:sz="8" w:space="0" w:color="auto"/>
              <w:bottom w:val="single" w:sz="8" w:space="0" w:color="000000"/>
              <w:right w:val="single" w:sz="8" w:space="0" w:color="auto"/>
            </w:tcBorders>
            <w:vAlign w:val="center"/>
            <w:hideMark/>
          </w:tcPr>
          <w:p w14:paraId="717FE6CB"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D85E12A"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0D55509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A15 AI B8VF</w:t>
            </w:r>
          </w:p>
        </w:tc>
        <w:tc>
          <w:tcPr>
            <w:tcW w:w="4140" w:type="dxa"/>
            <w:tcBorders>
              <w:top w:val="nil"/>
              <w:left w:val="nil"/>
              <w:bottom w:val="single" w:sz="8" w:space="0" w:color="auto"/>
              <w:right w:val="single" w:sz="8" w:space="0" w:color="auto"/>
            </w:tcBorders>
            <w:shd w:val="clear" w:color="auto" w:fill="CAEDFB"/>
            <w:vAlign w:val="center"/>
            <w:hideMark/>
          </w:tcPr>
          <w:p w14:paraId="1D01263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A17 AI B8VF-1004XPL</w:t>
            </w:r>
          </w:p>
        </w:tc>
        <w:tc>
          <w:tcPr>
            <w:tcW w:w="1364" w:type="dxa"/>
            <w:tcBorders>
              <w:top w:val="nil"/>
              <w:left w:val="nil"/>
              <w:bottom w:val="single" w:sz="8" w:space="0" w:color="auto"/>
              <w:right w:val="single" w:sz="8" w:space="0" w:color="auto"/>
            </w:tcBorders>
            <w:shd w:val="clear" w:color="auto" w:fill="CAEDFB"/>
            <w:vAlign w:val="center"/>
            <w:hideMark/>
          </w:tcPr>
          <w:p w14:paraId="5023EDC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4711377257329</w:t>
            </w:r>
          </w:p>
        </w:tc>
        <w:tc>
          <w:tcPr>
            <w:tcW w:w="0" w:type="auto"/>
            <w:vMerge/>
            <w:tcBorders>
              <w:top w:val="nil"/>
              <w:left w:val="single" w:sz="8" w:space="0" w:color="auto"/>
              <w:bottom w:val="single" w:sz="8" w:space="0" w:color="000000"/>
              <w:right w:val="single" w:sz="8" w:space="0" w:color="auto"/>
            </w:tcBorders>
            <w:vAlign w:val="center"/>
            <w:hideMark/>
          </w:tcPr>
          <w:p w14:paraId="0D652D41"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26E40FF7"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141BFE3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15 B13VFK</w:t>
            </w:r>
          </w:p>
        </w:tc>
        <w:tc>
          <w:tcPr>
            <w:tcW w:w="4140" w:type="dxa"/>
            <w:tcBorders>
              <w:top w:val="nil"/>
              <w:left w:val="nil"/>
              <w:bottom w:val="single" w:sz="8" w:space="0" w:color="auto"/>
              <w:right w:val="single" w:sz="8" w:space="0" w:color="auto"/>
            </w:tcBorders>
            <w:shd w:val="clear" w:color="auto" w:fill="CAEDFB"/>
            <w:vAlign w:val="center"/>
            <w:hideMark/>
          </w:tcPr>
          <w:p w14:paraId="10F39A69"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17 B13VFK-1053PL</w:t>
            </w:r>
          </w:p>
        </w:tc>
        <w:tc>
          <w:tcPr>
            <w:tcW w:w="1364" w:type="dxa"/>
            <w:tcBorders>
              <w:top w:val="nil"/>
              <w:left w:val="nil"/>
              <w:bottom w:val="single" w:sz="8" w:space="0" w:color="auto"/>
              <w:right w:val="single" w:sz="8" w:space="0" w:color="auto"/>
            </w:tcBorders>
            <w:shd w:val="clear" w:color="auto" w:fill="CAEDFB"/>
            <w:vAlign w:val="center"/>
            <w:hideMark/>
          </w:tcPr>
          <w:p w14:paraId="6C77643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4711377161022</w:t>
            </w:r>
          </w:p>
        </w:tc>
        <w:tc>
          <w:tcPr>
            <w:tcW w:w="0" w:type="auto"/>
            <w:vMerge/>
            <w:tcBorders>
              <w:top w:val="nil"/>
              <w:left w:val="single" w:sz="8" w:space="0" w:color="auto"/>
              <w:bottom w:val="single" w:sz="8" w:space="0" w:color="000000"/>
              <w:right w:val="single" w:sz="8" w:space="0" w:color="auto"/>
            </w:tcBorders>
            <w:vAlign w:val="center"/>
            <w:hideMark/>
          </w:tcPr>
          <w:p w14:paraId="3B4D7DE8"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68EBE767"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164532A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Crosshair</w:t>
            </w:r>
            <w:proofErr w:type="spellEnd"/>
            <w:r>
              <w:rPr>
                <w:rFonts w:ascii="Aptos Display" w:eastAsia="Times New Roman" w:hAnsi="Aptos Display" w:cs="Times New Roman"/>
                <w:color w:val="000000"/>
                <w:kern w:val="0"/>
                <w:sz w:val="18"/>
                <w:szCs w:val="18"/>
                <w:lang w:eastAsia="pl-PL" w:bidi="ar-SA"/>
              </w:rPr>
              <w:t xml:space="preserve"> 16 HX D14VFKG</w:t>
            </w:r>
          </w:p>
        </w:tc>
        <w:tc>
          <w:tcPr>
            <w:tcW w:w="4140" w:type="dxa"/>
            <w:tcBorders>
              <w:top w:val="nil"/>
              <w:left w:val="nil"/>
              <w:bottom w:val="single" w:sz="8" w:space="0" w:color="auto"/>
              <w:right w:val="single" w:sz="8" w:space="0" w:color="auto"/>
            </w:tcBorders>
            <w:shd w:val="clear" w:color="auto" w:fill="CAEDFB"/>
            <w:vAlign w:val="center"/>
            <w:hideMark/>
          </w:tcPr>
          <w:p w14:paraId="77B5D64F"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17 B13VFK-1471PL</w:t>
            </w:r>
          </w:p>
        </w:tc>
        <w:tc>
          <w:tcPr>
            <w:tcW w:w="1364" w:type="dxa"/>
            <w:tcBorders>
              <w:top w:val="nil"/>
              <w:left w:val="nil"/>
              <w:bottom w:val="single" w:sz="8" w:space="0" w:color="auto"/>
              <w:right w:val="single" w:sz="8" w:space="0" w:color="auto"/>
            </w:tcBorders>
            <w:shd w:val="clear" w:color="auto" w:fill="CAEDFB"/>
            <w:vAlign w:val="center"/>
            <w:hideMark/>
          </w:tcPr>
          <w:p w14:paraId="15EB8F2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4711377297813</w:t>
            </w:r>
          </w:p>
        </w:tc>
        <w:tc>
          <w:tcPr>
            <w:tcW w:w="0" w:type="auto"/>
            <w:vMerge/>
            <w:tcBorders>
              <w:top w:val="nil"/>
              <w:left w:val="single" w:sz="8" w:space="0" w:color="auto"/>
              <w:bottom w:val="single" w:sz="8" w:space="0" w:color="000000"/>
              <w:right w:val="single" w:sz="8" w:space="0" w:color="auto"/>
            </w:tcBorders>
            <w:vAlign w:val="center"/>
            <w:hideMark/>
          </w:tcPr>
          <w:p w14:paraId="08DEDDB4"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2E292A96"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3D195048"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A13VF</w:t>
            </w:r>
          </w:p>
        </w:tc>
        <w:tc>
          <w:tcPr>
            <w:tcW w:w="4140" w:type="dxa"/>
            <w:tcBorders>
              <w:top w:val="nil"/>
              <w:left w:val="nil"/>
              <w:bottom w:val="single" w:sz="8" w:space="0" w:color="auto"/>
              <w:right w:val="single" w:sz="8" w:space="0" w:color="auto"/>
            </w:tcBorders>
            <w:shd w:val="clear" w:color="auto" w:fill="CAEDFB"/>
            <w:vAlign w:val="center"/>
            <w:hideMark/>
          </w:tcPr>
          <w:p w14:paraId="0F29A949"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17 B13VFK-841XPL</w:t>
            </w:r>
          </w:p>
        </w:tc>
        <w:tc>
          <w:tcPr>
            <w:tcW w:w="1364" w:type="dxa"/>
            <w:tcBorders>
              <w:top w:val="nil"/>
              <w:left w:val="nil"/>
              <w:bottom w:val="single" w:sz="8" w:space="0" w:color="auto"/>
              <w:right w:val="single" w:sz="8" w:space="0" w:color="auto"/>
            </w:tcBorders>
            <w:shd w:val="clear" w:color="auto" w:fill="CAEDFB"/>
            <w:vAlign w:val="center"/>
            <w:hideMark/>
          </w:tcPr>
          <w:p w14:paraId="4C5001C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4711377132107</w:t>
            </w:r>
          </w:p>
        </w:tc>
        <w:tc>
          <w:tcPr>
            <w:tcW w:w="0" w:type="auto"/>
            <w:vMerge/>
            <w:tcBorders>
              <w:top w:val="nil"/>
              <w:left w:val="single" w:sz="8" w:space="0" w:color="auto"/>
              <w:bottom w:val="single" w:sz="8" w:space="0" w:color="000000"/>
              <w:right w:val="single" w:sz="8" w:space="0" w:color="auto"/>
            </w:tcBorders>
            <w:vAlign w:val="center"/>
            <w:hideMark/>
          </w:tcPr>
          <w:p w14:paraId="3461FCBA"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6E2D2C98"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7C538D1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14 A13VF</w:t>
            </w:r>
          </w:p>
        </w:tc>
        <w:tc>
          <w:tcPr>
            <w:tcW w:w="4140" w:type="dxa"/>
            <w:tcBorders>
              <w:top w:val="nil"/>
              <w:left w:val="nil"/>
              <w:bottom w:val="single" w:sz="8" w:space="0" w:color="auto"/>
              <w:right w:val="single" w:sz="8" w:space="0" w:color="auto"/>
            </w:tcBorders>
            <w:shd w:val="clear" w:color="auto" w:fill="CAEDFB"/>
            <w:vAlign w:val="center"/>
            <w:hideMark/>
          </w:tcPr>
          <w:p w14:paraId="2C597C76"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A15 AI B8VF-487XPL</w:t>
            </w:r>
          </w:p>
        </w:tc>
        <w:tc>
          <w:tcPr>
            <w:tcW w:w="1364" w:type="dxa"/>
            <w:tcBorders>
              <w:top w:val="nil"/>
              <w:left w:val="nil"/>
              <w:bottom w:val="single" w:sz="8" w:space="0" w:color="auto"/>
              <w:right w:val="single" w:sz="8" w:space="0" w:color="auto"/>
            </w:tcBorders>
            <w:shd w:val="clear" w:color="auto" w:fill="CAEDFB"/>
            <w:vAlign w:val="center"/>
            <w:hideMark/>
          </w:tcPr>
          <w:p w14:paraId="00087624"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4711377267892</w:t>
            </w:r>
          </w:p>
        </w:tc>
        <w:tc>
          <w:tcPr>
            <w:tcW w:w="0" w:type="auto"/>
            <w:vMerge/>
            <w:tcBorders>
              <w:top w:val="nil"/>
              <w:left w:val="single" w:sz="8" w:space="0" w:color="auto"/>
              <w:bottom w:val="single" w:sz="8" w:space="0" w:color="000000"/>
              <w:right w:val="single" w:sz="8" w:space="0" w:color="auto"/>
            </w:tcBorders>
            <w:vAlign w:val="center"/>
            <w:hideMark/>
          </w:tcPr>
          <w:p w14:paraId="5FA8EA30"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4041FEE"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5614C60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Thin</w:t>
            </w:r>
            <w:proofErr w:type="spellEnd"/>
            <w:r>
              <w:rPr>
                <w:rFonts w:ascii="Aptos Display" w:eastAsia="Times New Roman" w:hAnsi="Aptos Display" w:cs="Times New Roman"/>
                <w:color w:val="000000"/>
                <w:kern w:val="0"/>
                <w:sz w:val="18"/>
                <w:szCs w:val="18"/>
                <w:lang w:eastAsia="pl-PL" w:bidi="ar-SA"/>
              </w:rPr>
              <w:t xml:space="preserve"> A15 B7VF</w:t>
            </w:r>
          </w:p>
        </w:tc>
        <w:tc>
          <w:tcPr>
            <w:tcW w:w="4140" w:type="dxa"/>
            <w:tcBorders>
              <w:top w:val="nil"/>
              <w:left w:val="nil"/>
              <w:bottom w:val="single" w:sz="8" w:space="0" w:color="auto"/>
              <w:right w:val="single" w:sz="8" w:space="0" w:color="auto"/>
            </w:tcBorders>
            <w:shd w:val="clear" w:color="auto" w:fill="CAEDFB"/>
            <w:vAlign w:val="center"/>
            <w:hideMark/>
          </w:tcPr>
          <w:p w14:paraId="75FE7387"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15 B13VFK-2041PL</w:t>
            </w:r>
          </w:p>
        </w:tc>
        <w:tc>
          <w:tcPr>
            <w:tcW w:w="1364" w:type="dxa"/>
            <w:tcBorders>
              <w:top w:val="nil"/>
              <w:left w:val="nil"/>
              <w:bottom w:val="single" w:sz="8" w:space="0" w:color="auto"/>
              <w:right w:val="single" w:sz="8" w:space="0" w:color="auto"/>
            </w:tcBorders>
            <w:shd w:val="clear" w:color="auto" w:fill="CAEDFB"/>
            <w:vAlign w:val="center"/>
            <w:hideMark/>
          </w:tcPr>
          <w:p w14:paraId="3DA2F296"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4711377213127</w:t>
            </w:r>
          </w:p>
        </w:tc>
        <w:tc>
          <w:tcPr>
            <w:tcW w:w="0" w:type="auto"/>
            <w:vMerge/>
            <w:tcBorders>
              <w:top w:val="nil"/>
              <w:left w:val="single" w:sz="8" w:space="0" w:color="auto"/>
              <w:bottom w:val="single" w:sz="8" w:space="0" w:color="000000"/>
              <w:right w:val="single" w:sz="8" w:space="0" w:color="auto"/>
            </w:tcBorders>
            <w:vAlign w:val="center"/>
            <w:hideMark/>
          </w:tcPr>
          <w:p w14:paraId="2F4137BD"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1E2A7129"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5D49D83B" w14:textId="77777777" w:rsidR="00BE6766" w:rsidRDefault="00BE6766">
            <w:pPr>
              <w:rPr>
                <w:rFonts w:ascii="Aptos Display" w:eastAsia="Times New Roman" w:hAnsi="Aptos Display" w:cs="Times New Roman"/>
                <w:color w:val="000000"/>
                <w:kern w:val="0"/>
                <w:sz w:val="18"/>
                <w:szCs w:val="18"/>
                <w:lang w:eastAsia="pl-PL" w:bidi="ar-SA"/>
              </w:rPr>
            </w:pPr>
          </w:p>
        </w:tc>
        <w:tc>
          <w:tcPr>
            <w:tcW w:w="4140" w:type="dxa"/>
            <w:tcBorders>
              <w:top w:val="nil"/>
              <w:left w:val="nil"/>
              <w:bottom w:val="single" w:sz="8" w:space="0" w:color="auto"/>
              <w:right w:val="single" w:sz="8" w:space="0" w:color="auto"/>
            </w:tcBorders>
            <w:shd w:val="clear" w:color="auto" w:fill="CAEDFB"/>
            <w:vAlign w:val="center"/>
            <w:hideMark/>
          </w:tcPr>
          <w:p w14:paraId="74F9497D"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Katana 15 B13VFK-1437XPL</w:t>
            </w:r>
          </w:p>
        </w:tc>
        <w:tc>
          <w:tcPr>
            <w:tcW w:w="1364" w:type="dxa"/>
            <w:tcBorders>
              <w:top w:val="nil"/>
              <w:left w:val="nil"/>
              <w:bottom w:val="single" w:sz="8" w:space="0" w:color="auto"/>
              <w:right w:val="single" w:sz="8" w:space="0" w:color="auto"/>
            </w:tcBorders>
            <w:shd w:val="clear" w:color="auto" w:fill="CAEDFB"/>
            <w:vAlign w:val="center"/>
            <w:hideMark/>
          </w:tcPr>
          <w:p w14:paraId="1A853C7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4711377128339</w:t>
            </w:r>
          </w:p>
        </w:tc>
        <w:tc>
          <w:tcPr>
            <w:tcW w:w="0" w:type="auto"/>
            <w:vMerge/>
            <w:tcBorders>
              <w:top w:val="nil"/>
              <w:left w:val="single" w:sz="8" w:space="0" w:color="auto"/>
              <w:bottom w:val="single" w:sz="8" w:space="0" w:color="000000"/>
              <w:right w:val="single" w:sz="8" w:space="0" w:color="auto"/>
            </w:tcBorders>
            <w:vAlign w:val="center"/>
            <w:hideMark/>
          </w:tcPr>
          <w:p w14:paraId="046E7FD3"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78F0C6A9"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5D43EB83"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CAEDFB"/>
            <w:vAlign w:val="center"/>
            <w:hideMark/>
          </w:tcPr>
          <w:p w14:paraId="11AEF49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Crosshair</w:t>
            </w:r>
            <w:proofErr w:type="spellEnd"/>
            <w:r>
              <w:rPr>
                <w:rFonts w:ascii="Aptos Display" w:eastAsia="Times New Roman" w:hAnsi="Aptos Display" w:cs="Times New Roman"/>
                <w:color w:val="000000"/>
                <w:kern w:val="0"/>
                <w:sz w:val="18"/>
                <w:szCs w:val="18"/>
                <w:lang w:eastAsia="pl-PL" w:bidi="ar-SA"/>
              </w:rPr>
              <w:t xml:space="preserve"> 16 HX D14VFKG-1045PL</w:t>
            </w:r>
          </w:p>
        </w:tc>
        <w:tc>
          <w:tcPr>
            <w:tcW w:w="1364" w:type="dxa"/>
            <w:tcBorders>
              <w:top w:val="nil"/>
              <w:left w:val="nil"/>
              <w:bottom w:val="single" w:sz="8" w:space="0" w:color="auto"/>
              <w:right w:val="single" w:sz="8" w:space="0" w:color="auto"/>
            </w:tcBorders>
            <w:shd w:val="clear" w:color="auto" w:fill="CAEDFB"/>
            <w:vAlign w:val="center"/>
            <w:hideMark/>
          </w:tcPr>
          <w:p w14:paraId="7FE9B27F"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4711377308069</w:t>
            </w:r>
          </w:p>
        </w:tc>
        <w:tc>
          <w:tcPr>
            <w:tcW w:w="0" w:type="auto"/>
            <w:vMerge/>
            <w:tcBorders>
              <w:top w:val="nil"/>
              <w:left w:val="single" w:sz="8" w:space="0" w:color="auto"/>
              <w:bottom w:val="single" w:sz="8" w:space="0" w:color="000000"/>
              <w:right w:val="single" w:sz="8" w:space="0" w:color="auto"/>
            </w:tcBorders>
            <w:vAlign w:val="center"/>
            <w:hideMark/>
          </w:tcPr>
          <w:p w14:paraId="43719F15"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25976157"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48024006"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CAEDFB"/>
            <w:vAlign w:val="center"/>
            <w:hideMark/>
          </w:tcPr>
          <w:p w14:paraId="195EFF1F"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A13VF-1484XPL</w:t>
            </w:r>
          </w:p>
        </w:tc>
        <w:tc>
          <w:tcPr>
            <w:tcW w:w="1364" w:type="dxa"/>
            <w:tcBorders>
              <w:top w:val="nil"/>
              <w:left w:val="nil"/>
              <w:bottom w:val="single" w:sz="8" w:space="0" w:color="auto"/>
              <w:right w:val="single" w:sz="8" w:space="0" w:color="auto"/>
            </w:tcBorders>
            <w:shd w:val="clear" w:color="auto" w:fill="CAEDFB"/>
            <w:vAlign w:val="center"/>
            <w:hideMark/>
          </w:tcPr>
          <w:p w14:paraId="6C6E130A"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4711377257336</w:t>
            </w:r>
          </w:p>
        </w:tc>
        <w:tc>
          <w:tcPr>
            <w:tcW w:w="0" w:type="auto"/>
            <w:vMerge/>
            <w:tcBorders>
              <w:top w:val="nil"/>
              <w:left w:val="single" w:sz="8" w:space="0" w:color="auto"/>
              <w:bottom w:val="single" w:sz="8" w:space="0" w:color="000000"/>
              <w:right w:val="single" w:sz="8" w:space="0" w:color="auto"/>
            </w:tcBorders>
            <w:vAlign w:val="center"/>
            <w:hideMark/>
          </w:tcPr>
          <w:p w14:paraId="55DD4B1C"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4B9C3CA4"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3B7E1D39"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CAEDFB"/>
            <w:vAlign w:val="center"/>
            <w:hideMark/>
          </w:tcPr>
          <w:p w14:paraId="7033ECA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A13VF-1834PL</w:t>
            </w:r>
          </w:p>
        </w:tc>
        <w:tc>
          <w:tcPr>
            <w:tcW w:w="1364" w:type="dxa"/>
            <w:tcBorders>
              <w:top w:val="nil"/>
              <w:left w:val="nil"/>
              <w:bottom w:val="single" w:sz="8" w:space="0" w:color="auto"/>
              <w:right w:val="single" w:sz="8" w:space="0" w:color="auto"/>
            </w:tcBorders>
            <w:shd w:val="clear" w:color="auto" w:fill="CAEDFB"/>
            <w:vAlign w:val="center"/>
            <w:hideMark/>
          </w:tcPr>
          <w:p w14:paraId="130A6716"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4711377297820</w:t>
            </w:r>
          </w:p>
        </w:tc>
        <w:tc>
          <w:tcPr>
            <w:tcW w:w="0" w:type="auto"/>
            <w:vMerge/>
            <w:tcBorders>
              <w:top w:val="nil"/>
              <w:left w:val="single" w:sz="8" w:space="0" w:color="auto"/>
              <w:bottom w:val="single" w:sz="8" w:space="0" w:color="000000"/>
              <w:right w:val="single" w:sz="8" w:space="0" w:color="auto"/>
            </w:tcBorders>
            <w:vAlign w:val="center"/>
            <w:hideMark/>
          </w:tcPr>
          <w:p w14:paraId="11217543"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2A9C1B36"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43CF4D59"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CAEDFB"/>
            <w:vAlign w:val="center"/>
            <w:hideMark/>
          </w:tcPr>
          <w:p w14:paraId="02D72D25"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15 A13VF-1485XPL</w:t>
            </w:r>
          </w:p>
        </w:tc>
        <w:tc>
          <w:tcPr>
            <w:tcW w:w="1364" w:type="dxa"/>
            <w:tcBorders>
              <w:top w:val="nil"/>
              <w:left w:val="nil"/>
              <w:bottom w:val="single" w:sz="8" w:space="0" w:color="auto"/>
              <w:right w:val="single" w:sz="8" w:space="0" w:color="auto"/>
            </w:tcBorders>
            <w:shd w:val="clear" w:color="auto" w:fill="CAEDFB"/>
            <w:vAlign w:val="center"/>
            <w:hideMark/>
          </w:tcPr>
          <w:p w14:paraId="13EBA7C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4711377257343</w:t>
            </w:r>
          </w:p>
        </w:tc>
        <w:tc>
          <w:tcPr>
            <w:tcW w:w="0" w:type="auto"/>
            <w:vMerge/>
            <w:tcBorders>
              <w:top w:val="nil"/>
              <w:left w:val="single" w:sz="8" w:space="0" w:color="auto"/>
              <w:bottom w:val="single" w:sz="8" w:space="0" w:color="000000"/>
              <w:right w:val="single" w:sz="8" w:space="0" w:color="auto"/>
            </w:tcBorders>
            <w:vAlign w:val="center"/>
            <w:hideMark/>
          </w:tcPr>
          <w:p w14:paraId="529148A1"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444298A9"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41CCAE79"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auto" w:fill="CAEDFB"/>
            <w:vAlign w:val="center"/>
            <w:hideMark/>
          </w:tcPr>
          <w:p w14:paraId="644E3936"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Cyborg 14 A13VF-023XPL</w:t>
            </w:r>
          </w:p>
        </w:tc>
        <w:tc>
          <w:tcPr>
            <w:tcW w:w="1364" w:type="dxa"/>
            <w:tcBorders>
              <w:top w:val="nil"/>
              <w:left w:val="nil"/>
              <w:bottom w:val="single" w:sz="8" w:space="0" w:color="auto"/>
              <w:right w:val="single" w:sz="8" w:space="0" w:color="auto"/>
            </w:tcBorders>
            <w:shd w:val="clear" w:color="auto" w:fill="CAEDFB"/>
            <w:vAlign w:val="center"/>
            <w:hideMark/>
          </w:tcPr>
          <w:p w14:paraId="27F5C3FB"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4711377183666</w:t>
            </w:r>
          </w:p>
        </w:tc>
        <w:tc>
          <w:tcPr>
            <w:tcW w:w="0" w:type="auto"/>
            <w:vMerge/>
            <w:tcBorders>
              <w:top w:val="nil"/>
              <w:left w:val="single" w:sz="8" w:space="0" w:color="auto"/>
              <w:bottom w:val="single" w:sz="8" w:space="0" w:color="000000"/>
              <w:right w:val="single" w:sz="8" w:space="0" w:color="auto"/>
            </w:tcBorders>
            <w:vAlign w:val="center"/>
            <w:hideMark/>
          </w:tcPr>
          <w:p w14:paraId="1A6C3539"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6D1513B4" w14:textId="77777777">
        <w:trPr>
          <w:trHeight w:val="293"/>
        </w:trPr>
        <w:tc>
          <w:tcPr>
            <w:tcW w:w="3400" w:type="dxa"/>
            <w:tcBorders>
              <w:top w:val="nil"/>
              <w:left w:val="single" w:sz="8" w:space="0" w:color="auto"/>
              <w:bottom w:val="nil"/>
              <w:right w:val="single" w:sz="8" w:space="0" w:color="auto"/>
            </w:tcBorders>
            <w:shd w:val="clear" w:color="auto" w:fill="CAEDFB"/>
            <w:vAlign w:val="center"/>
            <w:hideMark/>
          </w:tcPr>
          <w:p w14:paraId="49E753C6"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r>
              <w:rPr>
                <w:rFonts w:ascii="Aptos Narrow" w:eastAsia="Times New Roman" w:hAnsi="Aptos Narrow" w:cs="Times New Roman"/>
                <w:color w:val="000000"/>
                <w:kern w:val="0"/>
                <w:sz w:val="22"/>
                <w:szCs w:val="22"/>
                <w:lang w:eastAsia="pl-PL" w:bidi="ar-SA"/>
              </w:rPr>
              <w:lastRenderedPageBreak/>
              <w:t> </w:t>
            </w:r>
          </w:p>
        </w:tc>
        <w:tc>
          <w:tcPr>
            <w:tcW w:w="4140" w:type="dxa"/>
            <w:tcBorders>
              <w:top w:val="nil"/>
              <w:left w:val="nil"/>
              <w:bottom w:val="single" w:sz="4" w:space="0" w:color="auto"/>
              <w:right w:val="single" w:sz="8" w:space="0" w:color="auto"/>
            </w:tcBorders>
            <w:shd w:val="clear" w:color="auto" w:fill="CAEDFB"/>
            <w:vAlign w:val="center"/>
            <w:hideMark/>
          </w:tcPr>
          <w:p w14:paraId="4A85BE9A"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Thin</w:t>
            </w:r>
            <w:proofErr w:type="spellEnd"/>
            <w:r>
              <w:rPr>
                <w:rFonts w:ascii="Aptos Display" w:eastAsia="Times New Roman" w:hAnsi="Aptos Display" w:cs="Times New Roman"/>
                <w:color w:val="000000"/>
                <w:kern w:val="0"/>
                <w:sz w:val="18"/>
                <w:szCs w:val="18"/>
                <w:lang w:eastAsia="pl-PL" w:bidi="ar-SA"/>
              </w:rPr>
              <w:t xml:space="preserve"> A15 B7VF-412XPL</w:t>
            </w:r>
          </w:p>
        </w:tc>
        <w:tc>
          <w:tcPr>
            <w:tcW w:w="1364" w:type="dxa"/>
            <w:tcBorders>
              <w:top w:val="nil"/>
              <w:left w:val="nil"/>
              <w:bottom w:val="single" w:sz="4" w:space="0" w:color="auto"/>
              <w:right w:val="single" w:sz="8" w:space="0" w:color="auto"/>
            </w:tcBorders>
            <w:shd w:val="clear" w:color="auto" w:fill="CAEDFB"/>
            <w:vAlign w:val="center"/>
            <w:hideMark/>
          </w:tcPr>
          <w:p w14:paraId="07EDF476"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4711377277389</w:t>
            </w:r>
          </w:p>
        </w:tc>
        <w:tc>
          <w:tcPr>
            <w:tcW w:w="0" w:type="auto"/>
            <w:vMerge/>
            <w:tcBorders>
              <w:top w:val="nil"/>
              <w:left w:val="single" w:sz="8" w:space="0" w:color="auto"/>
              <w:bottom w:val="single" w:sz="8" w:space="0" w:color="000000"/>
              <w:right w:val="single" w:sz="8" w:space="0" w:color="auto"/>
            </w:tcBorders>
            <w:vAlign w:val="center"/>
            <w:hideMark/>
          </w:tcPr>
          <w:p w14:paraId="4EC81687"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r w:rsidR="00BE6766" w14:paraId="2B099868" w14:textId="77777777">
        <w:trPr>
          <w:trHeight w:val="293"/>
        </w:trPr>
        <w:tc>
          <w:tcPr>
            <w:tcW w:w="3400" w:type="dxa"/>
            <w:tcBorders>
              <w:top w:val="nil"/>
              <w:left w:val="single" w:sz="8" w:space="0" w:color="auto"/>
              <w:bottom w:val="single" w:sz="4" w:space="0" w:color="auto"/>
              <w:right w:val="single" w:sz="4" w:space="0" w:color="auto"/>
            </w:tcBorders>
            <w:shd w:val="clear" w:color="auto" w:fill="CAEDFB"/>
            <w:vAlign w:val="center"/>
          </w:tcPr>
          <w:p w14:paraId="5CA1D859" w14:textId="77777777" w:rsidR="00BE6766" w:rsidRDefault="00BE6766">
            <w:pPr>
              <w:widowControl/>
              <w:suppressAutoHyphens w:val="0"/>
              <w:rPr>
                <w:rFonts w:ascii="Aptos Narrow" w:eastAsia="Times New Roman" w:hAnsi="Aptos Narrow" w:cs="Times New Roman"/>
                <w:color w:val="000000"/>
                <w:kern w:val="0"/>
                <w:sz w:val="22"/>
                <w:szCs w:val="22"/>
                <w:lang w:eastAsia="pl-PL" w:bidi="ar-SA"/>
              </w:rPr>
            </w:pPr>
          </w:p>
        </w:tc>
        <w:tc>
          <w:tcPr>
            <w:tcW w:w="4140" w:type="dxa"/>
            <w:tcBorders>
              <w:top w:val="single" w:sz="4" w:space="0" w:color="auto"/>
              <w:left w:val="single" w:sz="4" w:space="0" w:color="auto"/>
              <w:bottom w:val="single" w:sz="4" w:space="0" w:color="auto"/>
              <w:right w:val="single" w:sz="4" w:space="0" w:color="auto"/>
            </w:tcBorders>
            <w:shd w:val="clear" w:color="auto" w:fill="CAEDFB"/>
            <w:vAlign w:val="center"/>
            <w:hideMark/>
          </w:tcPr>
          <w:p w14:paraId="47F5C731"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Pr>
                <w:rFonts w:ascii="Aptos Display" w:eastAsia="Times New Roman" w:hAnsi="Aptos Display" w:cs="Times New Roman"/>
                <w:color w:val="000000"/>
                <w:kern w:val="0"/>
                <w:sz w:val="18"/>
                <w:szCs w:val="18"/>
                <w:lang w:eastAsia="pl-PL" w:bidi="ar-SA"/>
              </w:rPr>
              <w:t>Thin</w:t>
            </w:r>
            <w:proofErr w:type="spellEnd"/>
            <w:r>
              <w:rPr>
                <w:rFonts w:ascii="Aptos Display" w:eastAsia="Times New Roman" w:hAnsi="Aptos Display" w:cs="Times New Roman"/>
                <w:color w:val="000000"/>
                <w:kern w:val="0"/>
                <w:sz w:val="18"/>
                <w:szCs w:val="18"/>
                <w:lang w:eastAsia="pl-PL" w:bidi="ar-SA"/>
              </w:rPr>
              <w:t xml:space="preserve"> A15 B7VF-460XPL</w:t>
            </w:r>
          </w:p>
        </w:tc>
        <w:tc>
          <w:tcPr>
            <w:tcW w:w="1364" w:type="dxa"/>
            <w:tcBorders>
              <w:top w:val="single" w:sz="4" w:space="0" w:color="auto"/>
              <w:left w:val="single" w:sz="4" w:space="0" w:color="auto"/>
              <w:bottom w:val="single" w:sz="4" w:space="0" w:color="auto"/>
              <w:right w:val="single" w:sz="4" w:space="0" w:color="auto"/>
            </w:tcBorders>
            <w:shd w:val="clear" w:color="auto" w:fill="CAEDFB"/>
            <w:vAlign w:val="center"/>
            <w:hideMark/>
          </w:tcPr>
          <w:p w14:paraId="3AE77C1E" w14:textId="77777777" w:rsidR="00BE6766" w:rsidRDefault="00BE6766">
            <w:pPr>
              <w:widowControl/>
              <w:suppressAutoHyphens w:val="0"/>
              <w:jc w:val="center"/>
              <w:rPr>
                <w:rFonts w:ascii="Aptos Display" w:eastAsia="Times New Roman" w:hAnsi="Aptos Display" w:cs="Times New Roman"/>
                <w:color w:val="000000"/>
                <w:kern w:val="0"/>
                <w:sz w:val="18"/>
                <w:szCs w:val="18"/>
                <w:lang w:eastAsia="pl-PL" w:bidi="ar-SA"/>
              </w:rPr>
            </w:pPr>
            <w:r>
              <w:rPr>
                <w:rFonts w:ascii="Aptos Display" w:eastAsia="Times New Roman" w:hAnsi="Aptos Display" w:cs="Times New Roman"/>
                <w:color w:val="000000"/>
                <w:kern w:val="0"/>
                <w:sz w:val="18"/>
                <w:szCs w:val="18"/>
                <w:lang w:eastAsia="pl-PL" w:bidi="ar-SA"/>
              </w:rPr>
              <w:t>4711377308076</w:t>
            </w:r>
          </w:p>
        </w:tc>
        <w:tc>
          <w:tcPr>
            <w:tcW w:w="0" w:type="auto"/>
            <w:vMerge/>
            <w:tcBorders>
              <w:top w:val="nil"/>
              <w:left w:val="single" w:sz="8" w:space="0" w:color="auto"/>
              <w:bottom w:val="single" w:sz="8" w:space="0" w:color="000000"/>
              <w:right w:val="single" w:sz="8" w:space="0" w:color="auto"/>
            </w:tcBorders>
            <w:vAlign w:val="center"/>
            <w:hideMark/>
          </w:tcPr>
          <w:p w14:paraId="5D915227" w14:textId="77777777" w:rsidR="00BE6766" w:rsidRDefault="00BE6766">
            <w:pPr>
              <w:widowControl/>
              <w:suppressAutoHyphens w:val="0"/>
              <w:rPr>
                <w:rFonts w:ascii="Aptos Display" w:eastAsia="Times New Roman" w:hAnsi="Aptos Display" w:cs="Times New Roman"/>
                <w:color w:val="000000"/>
                <w:kern w:val="0"/>
                <w:sz w:val="18"/>
                <w:szCs w:val="18"/>
                <w:lang w:eastAsia="pl-PL" w:bidi="ar-SA"/>
              </w:rPr>
            </w:pPr>
          </w:p>
        </w:tc>
      </w:tr>
    </w:tbl>
    <w:p w14:paraId="4C511CB4" w14:textId="77777777" w:rsidR="000C3FFF" w:rsidRDefault="000C3FFF">
      <w:pPr>
        <w:rPr>
          <w:rFonts w:ascii="Cambria" w:hAnsi="Cambria" w:cs="Cambria"/>
          <w:b/>
          <w:bCs/>
        </w:rPr>
      </w:pPr>
    </w:p>
    <w:sectPr w:rsidR="000C3FFF">
      <w:pgSz w:w="11906" w:h="16838"/>
      <w:pgMar w:top="1134" w:right="1134" w:bottom="1134" w:left="1134" w:header="708" w:footer="708" w:gutter="0"/>
      <w:cols w:space="708"/>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ArialMT">
    <w:altName w:val="Arial"/>
    <w:charset w:val="EE"/>
    <w:family w:val="swiss"/>
    <w:pitch w:val="default"/>
  </w:font>
  <w:font w:name="Times New Roman">
    <w:panose1 w:val="02020603050405020304"/>
    <w:charset w:val="EE"/>
    <w:family w:val="roman"/>
    <w:pitch w:val="variable"/>
    <w:sig w:usb0="E0002EFF" w:usb1="C000785B" w:usb2="00000009" w:usb3="00000000" w:csb0="000001FF" w:csb1="00000000"/>
  </w:font>
  <w:font w:name="empik Pro">
    <w:charset w:val="EE"/>
    <w:family w:val="swiss"/>
    <w:pitch w:val="default"/>
  </w:font>
  <w:font w:name="font1277">
    <w:altName w:val="Yu Gothic"/>
    <w:charset w:val="80"/>
    <w:family w:val="roman"/>
    <w:pitch w:val="default"/>
  </w:font>
  <w:font w:name="OpenSymbol">
    <w:charset w:val="80"/>
    <w:family w:val="auto"/>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ascii="Cambria" w:eastAsia="ArialMT" w:hAnsi="Cambria" w:cs="Cambria"/>
        <w:b w:val="0"/>
        <w:bCs w:val="0"/>
        <w:i w:val="0"/>
        <w:caps w:val="0"/>
        <w:smallCaps w:val="0"/>
        <w:color w:val="000000"/>
        <w:spacing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Cambria" w:hAnsi="Cambria" w:cs="ArialMT"/>
        <w:b w:val="0"/>
        <w:i w:val="0"/>
        <w:caps w:val="0"/>
        <w:smallCaps w:val="0"/>
        <w:color w:val="000000"/>
        <w:spacing w:val="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cs="ArialMT"/>
        <w:i w:val="0"/>
        <w:iCs w:val="0"/>
        <w:caps w:val="0"/>
        <w:smallCaps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Cambria" w:eastAsia="ArialMT" w:hAnsi="Cambria" w:cs="Cambria"/>
        <w:b w:val="0"/>
        <w:bCs w:val="0"/>
        <w:i w:val="0"/>
        <w:caps w:val="0"/>
        <w:smallCaps w:val="0"/>
        <w:strike w:val="0"/>
        <w:dstrike w:val="0"/>
        <w:color w:val="000000"/>
        <w:spacing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ascii="Cambria" w:eastAsia="empik Pro" w:hAnsi="Cambria" w:cs="Cambria"/>
        <w:b w:val="0"/>
        <w:bCs w:val="0"/>
        <w:caps w:val="0"/>
        <w:smallCaps w:val="0"/>
        <w:strike w:val="0"/>
        <w:dstrike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Cambria" w:eastAsia="empik Pro" w:hAnsi="Cambria" w:cs="Cambria"/>
        <w:b w:val="0"/>
        <w:i w:val="0"/>
        <w:caps w:val="0"/>
        <w:smallCaps w:val="0"/>
        <w:color w:val="000000"/>
        <w:spacing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rFonts w:ascii="Cambria" w:hAnsi="Cambria" w:cs="Cambria"/>
        <w:b w:val="0"/>
        <w:i w:val="0"/>
        <w:caps w:val="0"/>
        <w:smallCaps w:val="0"/>
        <w:color w:val="000000"/>
        <w:spacing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font1277"/>
        <w:strike w:val="0"/>
        <w:dstrike w:val="0"/>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upperRoman"/>
      <w:lvlText w:val="%1)"/>
      <w:lvlJc w:val="left"/>
      <w:pPr>
        <w:tabs>
          <w:tab w:val="num" w:pos="720"/>
        </w:tabs>
        <w:ind w:left="720" w:hanging="360"/>
      </w:pPr>
      <w:rPr>
        <w:rFonts w:cs="Arial"/>
        <w:caps w:val="0"/>
        <w:smallCaps w:val="0"/>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2"/>
      <w:numFmt w:val="decimal"/>
      <w:lvlText w:val="%1."/>
      <w:lvlJc w:val="left"/>
      <w:pPr>
        <w:tabs>
          <w:tab w:val="num" w:pos="720"/>
        </w:tabs>
        <w:ind w:left="720" w:hanging="360"/>
      </w:pPr>
      <w:rPr>
        <w:rFonts w:ascii="Cambria" w:eastAsia="ArialMT" w:hAnsi="Cambria" w:cs="Cambria"/>
        <w:b w:val="0"/>
        <w:i w:val="0"/>
        <w:caps w:val="0"/>
        <w:smallCaps w:val="0"/>
        <w:color w:val="000000"/>
        <w:spacing w:val="0"/>
        <w:sz w:val="24"/>
        <w:szCs w:val="24"/>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bullet"/>
      <w:lvlText w:val=""/>
      <w:lvlJc w:val="left"/>
      <w:pPr>
        <w:tabs>
          <w:tab w:val="num" w:pos="1230"/>
        </w:tabs>
        <w:ind w:left="1230" w:hanging="360"/>
      </w:pPr>
      <w:rPr>
        <w:rFonts w:ascii="Symbol" w:hAnsi="Symbol" w:cs="Cambria"/>
        <w:b w:val="0"/>
        <w:i w:val="0"/>
        <w:caps w:val="0"/>
        <w:smallCaps w:val="0"/>
        <w:color w:val="000000"/>
        <w:spacing w:val="0"/>
        <w:sz w:val="24"/>
        <w:szCs w:val="24"/>
      </w:rPr>
    </w:lvl>
    <w:lvl w:ilvl="1">
      <w:start w:val="1"/>
      <w:numFmt w:val="bullet"/>
      <w:lvlText w:val="◦"/>
      <w:lvlJc w:val="left"/>
      <w:pPr>
        <w:tabs>
          <w:tab w:val="num" w:pos="1590"/>
        </w:tabs>
        <w:ind w:left="1590" w:hanging="360"/>
      </w:pPr>
      <w:rPr>
        <w:rFonts w:ascii="OpenSymbol" w:hAnsi="OpenSymbol" w:cs="OpenSymbol"/>
      </w:rPr>
    </w:lvl>
    <w:lvl w:ilvl="2">
      <w:start w:val="1"/>
      <w:numFmt w:val="bullet"/>
      <w:lvlText w:val="▪"/>
      <w:lvlJc w:val="left"/>
      <w:pPr>
        <w:tabs>
          <w:tab w:val="num" w:pos="1950"/>
        </w:tabs>
        <w:ind w:left="1950" w:hanging="360"/>
      </w:pPr>
      <w:rPr>
        <w:rFonts w:ascii="OpenSymbol" w:hAnsi="OpenSymbol" w:cs="OpenSymbol"/>
      </w:rPr>
    </w:lvl>
    <w:lvl w:ilvl="3">
      <w:start w:val="1"/>
      <w:numFmt w:val="bullet"/>
      <w:lvlText w:val=""/>
      <w:lvlJc w:val="left"/>
      <w:pPr>
        <w:tabs>
          <w:tab w:val="num" w:pos="2310"/>
        </w:tabs>
        <w:ind w:left="2310" w:hanging="360"/>
      </w:pPr>
      <w:rPr>
        <w:rFonts w:ascii="Symbol" w:hAnsi="Symbol" w:cs="Cambria"/>
        <w:b w:val="0"/>
        <w:i w:val="0"/>
        <w:caps w:val="0"/>
        <w:smallCaps w:val="0"/>
        <w:color w:val="000000"/>
        <w:spacing w:val="0"/>
        <w:sz w:val="24"/>
        <w:szCs w:val="24"/>
      </w:rPr>
    </w:lvl>
    <w:lvl w:ilvl="4">
      <w:start w:val="1"/>
      <w:numFmt w:val="bullet"/>
      <w:lvlText w:val="◦"/>
      <w:lvlJc w:val="left"/>
      <w:pPr>
        <w:tabs>
          <w:tab w:val="num" w:pos="2670"/>
        </w:tabs>
        <w:ind w:left="2670" w:hanging="360"/>
      </w:pPr>
      <w:rPr>
        <w:rFonts w:ascii="OpenSymbol" w:hAnsi="OpenSymbol" w:cs="OpenSymbol"/>
      </w:rPr>
    </w:lvl>
    <w:lvl w:ilvl="5">
      <w:start w:val="1"/>
      <w:numFmt w:val="bullet"/>
      <w:lvlText w:val="▪"/>
      <w:lvlJc w:val="left"/>
      <w:pPr>
        <w:tabs>
          <w:tab w:val="num" w:pos="3030"/>
        </w:tabs>
        <w:ind w:left="3030" w:hanging="360"/>
      </w:pPr>
      <w:rPr>
        <w:rFonts w:ascii="OpenSymbol" w:hAnsi="OpenSymbol" w:cs="OpenSymbol"/>
      </w:rPr>
    </w:lvl>
    <w:lvl w:ilvl="6">
      <w:start w:val="1"/>
      <w:numFmt w:val="bullet"/>
      <w:lvlText w:val=""/>
      <w:lvlJc w:val="left"/>
      <w:pPr>
        <w:tabs>
          <w:tab w:val="num" w:pos="3390"/>
        </w:tabs>
        <w:ind w:left="3390" w:hanging="360"/>
      </w:pPr>
      <w:rPr>
        <w:rFonts w:ascii="Symbol" w:hAnsi="Symbol" w:cs="Cambria"/>
        <w:b w:val="0"/>
        <w:i w:val="0"/>
        <w:caps w:val="0"/>
        <w:smallCaps w:val="0"/>
        <w:color w:val="000000"/>
        <w:spacing w:val="0"/>
        <w:sz w:val="24"/>
        <w:szCs w:val="24"/>
      </w:rPr>
    </w:lvl>
    <w:lvl w:ilvl="7">
      <w:start w:val="1"/>
      <w:numFmt w:val="bullet"/>
      <w:lvlText w:val="◦"/>
      <w:lvlJc w:val="left"/>
      <w:pPr>
        <w:tabs>
          <w:tab w:val="num" w:pos="3750"/>
        </w:tabs>
        <w:ind w:left="3750" w:hanging="360"/>
      </w:pPr>
      <w:rPr>
        <w:rFonts w:ascii="OpenSymbol" w:hAnsi="OpenSymbol" w:cs="OpenSymbol"/>
      </w:rPr>
    </w:lvl>
    <w:lvl w:ilvl="8">
      <w:start w:val="1"/>
      <w:numFmt w:val="bullet"/>
      <w:lvlText w:val="▪"/>
      <w:lvlJc w:val="left"/>
      <w:pPr>
        <w:tabs>
          <w:tab w:val="num" w:pos="4110"/>
        </w:tabs>
        <w:ind w:left="4110" w:hanging="360"/>
      </w:pPr>
      <w:rPr>
        <w:rFonts w:ascii="OpenSymbol" w:hAnsi="OpenSymbol" w:cs="OpenSymbol"/>
      </w:rPr>
    </w:lvl>
  </w:abstractNum>
  <w:abstractNum w:abstractNumId="11" w15:restartNumberingAfterBreak="0">
    <w:nsid w:val="0000000C"/>
    <w:multiLevelType w:val="multilevel"/>
    <w:tmpl w:val="0000000C"/>
    <w:name w:val="WW8Num13"/>
    <w:lvl w:ilvl="0">
      <w:start w:val="14"/>
      <w:numFmt w:val="decimal"/>
      <w:lvlText w:val="%1."/>
      <w:lvlJc w:val="left"/>
      <w:pPr>
        <w:tabs>
          <w:tab w:val="num" w:pos="720"/>
        </w:tabs>
        <w:ind w:left="720" w:hanging="360"/>
      </w:pPr>
      <w:rPr>
        <w:rFonts w:cs="Cambria"/>
        <w:b w:val="0"/>
        <w:bCs w:val="0"/>
        <w:i w:val="0"/>
        <w:iCs w:val="0"/>
        <w:caps w:val="0"/>
        <w:smallCaps w:val="0"/>
        <w:color w:val="000000"/>
      </w:rPr>
    </w:lvl>
    <w:lvl w:ilvl="1">
      <w:start w:val="14"/>
      <w:numFmt w:val="decimal"/>
      <w:lvlText w:val="%2."/>
      <w:lvlJc w:val="left"/>
      <w:pPr>
        <w:tabs>
          <w:tab w:val="num" w:pos="1080"/>
        </w:tabs>
        <w:ind w:left="1080" w:hanging="360"/>
      </w:pPr>
    </w:lvl>
    <w:lvl w:ilvl="2">
      <w:start w:val="14"/>
      <w:numFmt w:val="decimal"/>
      <w:lvlText w:val="%3."/>
      <w:lvlJc w:val="left"/>
      <w:pPr>
        <w:tabs>
          <w:tab w:val="num" w:pos="1440"/>
        </w:tabs>
        <w:ind w:left="1440" w:hanging="360"/>
      </w:pPr>
    </w:lvl>
    <w:lvl w:ilvl="3">
      <w:start w:val="14"/>
      <w:numFmt w:val="decimal"/>
      <w:lvlText w:val="%4."/>
      <w:lvlJc w:val="left"/>
      <w:pPr>
        <w:tabs>
          <w:tab w:val="num" w:pos="1800"/>
        </w:tabs>
        <w:ind w:left="1800" w:hanging="360"/>
      </w:pPr>
    </w:lvl>
    <w:lvl w:ilvl="4">
      <w:start w:val="14"/>
      <w:numFmt w:val="decimal"/>
      <w:lvlText w:val="%5."/>
      <w:lvlJc w:val="left"/>
      <w:pPr>
        <w:tabs>
          <w:tab w:val="num" w:pos="2160"/>
        </w:tabs>
        <w:ind w:left="2160" w:hanging="360"/>
      </w:pPr>
    </w:lvl>
    <w:lvl w:ilvl="5">
      <w:start w:val="14"/>
      <w:numFmt w:val="decimal"/>
      <w:lvlText w:val="%6."/>
      <w:lvlJc w:val="left"/>
      <w:pPr>
        <w:tabs>
          <w:tab w:val="num" w:pos="2520"/>
        </w:tabs>
        <w:ind w:left="2520" w:hanging="360"/>
      </w:pPr>
    </w:lvl>
    <w:lvl w:ilvl="6">
      <w:start w:val="14"/>
      <w:numFmt w:val="decimal"/>
      <w:lvlText w:val="%7."/>
      <w:lvlJc w:val="left"/>
      <w:pPr>
        <w:tabs>
          <w:tab w:val="num" w:pos="2880"/>
        </w:tabs>
        <w:ind w:left="2880" w:hanging="360"/>
      </w:pPr>
    </w:lvl>
    <w:lvl w:ilvl="7">
      <w:start w:val="14"/>
      <w:numFmt w:val="decimal"/>
      <w:lvlText w:val="%8."/>
      <w:lvlJc w:val="left"/>
      <w:pPr>
        <w:tabs>
          <w:tab w:val="num" w:pos="3240"/>
        </w:tabs>
        <w:ind w:left="3240" w:hanging="360"/>
      </w:pPr>
    </w:lvl>
    <w:lvl w:ilvl="8">
      <w:start w:val="14"/>
      <w:numFmt w:val="decimal"/>
      <w:lvlText w:val="%9."/>
      <w:lvlJc w:val="left"/>
      <w:pPr>
        <w:tabs>
          <w:tab w:val="num" w:pos="3600"/>
        </w:tabs>
        <w:ind w:left="3600" w:hanging="360"/>
      </w:pPr>
    </w:lvl>
  </w:abstractNum>
  <w:abstractNum w:abstractNumId="12" w15:restartNumberingAfterBreak="0">
    <w:nsid w:val="05787076"/>
    <w:multiLevelType w:val="hybridMultilevel"/>
    <w:tmpl w:val="5BF42826"/>
    <w:lvl w:ilvl="0" w:tplc="04150017">
      <w:start w:val="1"/>
      <w:numFmt w:val="lowerLetter"/>
      <w:lvlText w:val="%1)"/>
      <w:lvlJc w:val="left"/>
      <w:pPr>
        <w:ind w:left="1470" w:hanging="360"/>
      </w:p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3" w15:restartNumberingAfterBreak="0">
    <w:nsid w:val="58840C34"/>
    <w:multiLevelType w:val="hybridMultilevel"/>
    <w:tmpl w:val="EF6EDEB2"/>
    <w:lvl w:ilvl="0" w:tplc="9FF89342">
      <w:start w:val="4"/>
      <w:numFmt w:val="lowerLetter"/>
      <w:lvlText w:val="%1)"/>
      <w:lvlJc w:val="left"/>
      <w:pPr>
        <w:ind w:left="1110" w:hanging="360"/>
      </w:pPr>
      <w:rPr>
        <w:rFonts w:ascii="Cambria" w:eastAsia="ArialMT" w:hAnsi="Cambria" w:cs="Cambria" w:hint="default"/>
        <w:color w:val="000000"/>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14" w15:restartNumberingAfterBreak="0">
    <w:nsid w:val="74AF258D"/>
    <w:multiLevelType w:val="hybridMultilevel"/>
    <w:tmpl w:val="5BE277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404181904">
    <w:abstractNumId w:val="0"/>
  </w:num>
  <w:num w:numId="2" w16cid:durableId="1308321552">
    <w:abstractNumId w:val="1"/>
  </w:num>
  <w:num w:numId="3" w16cid:durableId="487789150">
    <w:abstractNumId w:val="2"/>
  </w:num>
  <w:num w:numId="4" w16cid:durableId="1675567995">
    <w:abstractNumId w:val="3"/>
  </w:num>
  <w:num w:numId="5" w16cid:durableId="1775323795">
    <w:abstractNumId w:val="4"/>
  </w:num>
  <w:num w:numId="6" w16cid:durableId="572591035">
    <w:abstractNumId w:val="5"/>
  </w:num>
  <w:num w:numId="7" w16cid:durableId="746153265">
    <w:abstractNumId w:val="6"/>
  </w:num>
  <w:num w:numId="8" w16cid:durableId="1320886334">
    <w:abstractNumId w:val="7"/>
  </w:num>
  <w:num w:numId="9" w16cid:durableId="579994858">
    <w:abstractNumId w:val="8"/>
  </w:num>
  <w:num w:numId="10" w16cid:durableId="822892934">
    <w:abstractNumId w:val="9"/>
  </w:num>
  <w:num w:numId="11" w16cid:durableId="941303045">
    <w:abstractNumId w:val="10"/>
  </w:num>
  <w:num w:numId="12" w16cid:durableId="1984236747">
    <w:abstractNumId w:val="11"/>
  </w:num>
  <w:num w:numId="13" w16cid:durableId="1173226267">
    <w:abstractNumId w:val="14"/>
  </w:num>
  <w:num w:numId="14" w16cid:durableId="953024993">
    <w:abstractNumId w:val="13"/>
  </w:num>
  <w:num w:numId="15" w16cid:durableId="16384177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F2D1D"/>
    <w:rsid w:val="00002608"/>
    <w:rsid w:val="00005246"/>
    <w:rsid w:val="00013D1C"/>
    <w:rsid w:val="00016CFA"/>
    <w:rsid w:val="0002448A"/>
    <w:rsid w:val="00027FF3"/>
    <w:rsid w:val="00033745"/>
    <w:rsid w:val="00042775"/>
    <w:rsid w:val="00070BF7"/>
    <w:rsid w:val="00072066"/>
    <w:rsid w:val="000740DE"/>
    <w:rsid w:val="000C3FFF"/>
    <w:rsid w:val="000C4D72"/>
    <w:rsid w:val="000C6A55"/>
    <w:rsid w:val="000C783F"/>
    <w:rsid w:val="000E13A3"/>
    <w:rsid w:val="000F5DA8"/>
    <w:rsid w:val="00106469"/>
    <w:rsid w:val="00106C3B"/>
    <w:rsid w:val="001139F8"/>
    <w:rsid w:val="001256E1"/>
    <w:rsid w:val="001302AA"/>
    <w:rsid w:val="001450ED"/>
    <w:rsid w:val="00145C0E"/>
    <w:rsid w:val="00155D14"/>
    <w:rsid w:val="001630A7"/>
    <w:rsid w:val="00163F68"/>
    <w:rsid w:val="0017285A"/>
    <w:rsid w:val="00192894"/>
    <w:rsid w:val="00195C31"/>
    <w:rsid w:val="001A6667"/>
    <w:rsid w:val="001B127C"/>
    <w:rsid w:val="001B6C00"/>
    <w:rsid w:val="001C1CE8"/>
    <w:rsid w:val="001C714B"/>
    <w:rsid w:val="001E1DAE"/>
    <w:rsid w:val="00205D2E"/>
    <w:rsid w:val="00210B95"/>
    <w:rsid w:val="0021212B"/>
    <w:rsid w:val="0023553E"/>
    <w:rsid w:val="00257487"/>
    <w:rsid w:val="0026378E"/>
    <w:rsid w:val="00273B07"/>
    <w:rsid w:val="00284BC0"/>
    <w:rsid w:val="00285142"/>
    <w:rsid w:val="00292CD2"/>
    <w:rsid w:val="00292CEF"/>
    <w:rsid w:val="002A1D4F"/>
    <w:rsid w:val="002A227A"/>
    <w:rsid w:val="002A4B26"/>
    <w:rsid w:val="002A732E"/>
    <w:rsid w:val="002A7712"/>
    <w:rsid w:val="002B09DD"/>
    <w:rsid w:val="002B4043"/>
    <w:rsid w:val="002F3BC7"/>
    <w:rsid w:val="002F47C6"/>
    <w:rsid w:val="0030022C"/>
    <w:rsid w:val="003106B3"/>
    <w:rsid w:val="00327880"/>
    <w:rsid w:val="0033295F"/>
    <w:rsid w:val="003419CE"/>
    <w:rsid w:val="00341B43"/>
    <w:rsid w:val="003517C5"/>
    <w:rsid w:val="00360ADA"/>
    <w:rsid w:val="00362D98"/>
    <w:rsid w:val="00373A40"/>
    <w:rsid w:val="00393A0B"/>
    <w:rsid w:val="003A177B"/>
    <w:rsid w:val="003B5E21"/>
    <w:rsid w:val="003B5F77"/>
    <w:rsid w:val="003B61A1"/>
    <w:rsid w:val="003E6767"/>
    <w:rsid w:val="003F04D5"/>
    <w:rsid w:val="00404D1B"/>
    <w:rsid w:val="00415DCD"/>
    <w:rsid w:val="0042222F"/>
    <w:rsid w:val="00430F47"/>
    <w:rsid w:val="00442F64"/>
    <w:rsid w:val="00445E00"/>
    <w:rsid w:val="004469B4"/>
    <w:rsid w:val="00450E27"/>
    <w:rsid w:val="0045154D"/>
    <w:rsid w:val="00451EEE"/>
    <w:rsid w:val="004963BF"/>
    <w:rsid w:val="004A6EA8"/>
    <w:rsid w:val="004A747B"/>
    <w:rsid w:val="004B00F4"/>
    <w:rsid w:val="004C36F3"/>
    <w:rsid w:val="004C72A1"/>
    <w:rsid w:val="004C7752"/>
    <w:rsid w:val="004D0FCE"/>
    <w:rsid w:val="004D72A6"/>
    <w:rsid w:val="004E651E"/>
    <w:rsid w:val="004F1182"/>
    <w:rsid w:val="00502377"/>
    <w:rsid w:val="005034B9"/>
    <w:rsid w:val="00505985"/>
    <w:rsid w:val="005060FB"/>
    <w:rsid w:val="00507A71"/>
    <w:rsid w:val="00512A1D"/>
    <w:rsid w:val="005168BE"/>
    <w:rsid w:val="005205FD"/>
    <w:rsid w:val="0052113A"/>
    <w:rsid w:val="005245FC"/>
    <w:rsid w:val="005266C6"/>
    <w:rsid w:val="00527FF4"/>
    <w:rsid w:val="00530FF1"/>
    <w:rsid w:val="00531CD1"/>
    <w:rsid w:val="00540A6C"/>
    <w:rsid w:val="00543815"/>
    <w:rsid w:val="00570BED"/>
    <w:rsid w:val="005724C5"/>
    <w:rsid w:val="00572FBC"/>
    <w:rsid w:val="0057523C"/>
    <w:rsid w:val="005C4BCD"/>
    <w:rsid w:val="005D2CC6"/>
    <w:rsid w:val="005D7C7A"/>
    <w:rsid w:val="005F0995"/>
    <w:rsid w:val="005F2EA3"/>
    <w:rsid w:val="00604321"/>
    <w:rsid w:val="00612E05"/>
    <w:rsid w:val="00625146"/>
    <w:rsid w:val="00627A2B"/>
    <w:rsid w:val="006368C1"/>
    <w:rsid w:val="00641FF4"/>
    <w:rsid w:val="00656DAA"/>
    <w:rsid w:val="00657E42"/>
    <w:rsid w:val="00661A57"/>
    <w:rsid w:val="00680D14"/>
    <w:rsid w:val="00696B7D"/>
    <w:rsid w:val="006B7FC9"/>
    <w:rsid w:val="006F1A22"/>
    <w:rsid w:val="00700E03"/>
    <w:rsid w:val="0075309B"/>
    <w:rsid w:val="00774708"/>
    <w:rsid w:val="0077484C"/>
    <w:rsid w:val="0078579A"/>
    <w:rsid w:val="007904C3"/>
    <w:rsid w:val="0079722A"/>
    <w:rsid w:val="00797CCB"/>
    <w:rsid w:val="007A2214"/>
    <w:rsid w:val="007B3DB1"/>
    <w:rsid w:val="007C185D"/>
    <w:rsid w:val="007C18F3"/>
    <w:rsid w:val="007C51C5"/>
    <w:rsid w:val="007C5AEC"/>
    <w:rsid w:val="007D2627"/>
    <w:rsid w:val="007D53E1"/>
    <w:rsid w:val="007D6867"/>
    <w:rsid w:val="007D6C04"/>
    <w:rsid w:val="007D7202"/>
    <w:rsid w:val="00803ABE"/>
    <w:rsid w:val="00804E51"/>
    <w:rsid w:val="00813CCC"/>
    <w:rsid w:val="0081445A"/>
    <w:rsid w:val="00816793"/>
    <w:rsid w:val="00823D6C"/>
    <w:rsid w:val="00831B71"/>
    <w:rsid w:val="0083277D"/>
    <w:rsid w:val="00847C17"/>
    <w:rsid w:val="00861292"/>
    <w:rsid w:val="008A002A"/>
    <w:rsid w:val="008A3EAA"/>
    <w:rsid w:val="008B12D3"/>
    <w:rsid w:val="008B2329"/>
    <w:rsid w:val="008B6F86"/>
    <w:rsid w:val="008C7331"/>
    <w:rsid w:val="008D40AA"/>
    <w:rsid w:val="008E001E"/>
    <w:rsid w:val="008E6B77"/>
    <w:rsid w:val="008F12EE"/>
    <w:rsid w:val="008F5FA4"/>
    <w:rsid w:val="00905C17"/>
    <w:rsid w:val="0091760C"/>
    <w:rsid w:val="00917FE2"/>
    <w:rsid w:val="00926932"/>
    <w:rsid w:val="00926EEC"/>
    <w:rsid w:val="00946890"/>
    <w:rsid w:val="00970889"/>
    <w:rsid w:val="009756DA"/>
    <w:rsid w:val="0098370A"/>
    <w:rsid w:val="009851AE"/>
    <w:rsid w:val="00995D4B"/>
    <w:rsid w:val="009A4BD1"/>
    <w:rsid w:val="009B16C5"/>
    <w:rsid w:val="009B5876"/>
    <w:rsid w:val="009D2584"/>
    <w:rsid w:val="009D7BF0"/>
    <w:rsid w:val="00A01482"/>
    <w:rsid w:val="00A0165F"/>
    <w:rsid w:val="00A0355F"/>
    <w:rsid w:val="00A31CB8"/>
    <w:rsid w:val="00A32A8C"/>
    <w:rsid w:val="00A5304D"/>
    <w:rsid w:val="00A61BE7"/>
    <w:rsid w:val="00A70E56"/>
    <w:rsid w:val="00A75764"/>
    <w:rsid w:val="00A856EB"/>
    <w:rsid w:val="00A85B39"/>
    <w:rsid w:val="00A93F47"/>
    <w:rsid w:val="00A95441"/>
    <w:rsid w:val="00A96A04"/>
    <w:rsid w:val="00AA1998"/>
    <w:rsid w:val="00AA45D5"/>
    <w:rsid w:val="00AA64C4"/>
    <w:rsid w:val="00AA68B5"/>
    <w:rsid w:val="00AB0280"/>
    <w:rsid w:val="00AC1FB2"/>
    <w:rsid w:val="00AC2622"/>
    <w:rsid w:val="00AC56FB"/>
    <w:rsid w:val="00AC5C50"/>
    <w:rsid w:val="00AE07C8"/>
    <w:rsid w:val="00AF51DA"/>
    <w:rsid w:val="00AF6CE8"/>
    <w:rsid w:val="00B02046"/>
    <w:rsid w:val="00B1467A"/>
    <w:rsid w:val="00B15781"/>
    <w:rsid w:val="00B23179"/>
    <w:rsid w:val="00B3722F"/>
    <w:rsid w:val="00B604D7"/>
    <w:rsid w:val="00B6314C"/>
    <w:rsid w:val="00B65DD6"/>
    <w:rsid w:val="00B9048D"/>
    <w:rsid w:val="00B92C28"/>
    <w:rsid w:val="00BA7E9C"/>
    <w:rsid w:val="00BB5A79"/>
    <w:rsid w:val="00BC3034"/>
    <w:rsid w:val="00BD0FC7"/>
    <w:rsid w:val="00BD6AA1"/>
    <w:rsid w:val="00BD7925"/>
    <w:rsid w:val="00BE6766"/>
    <w:rsid w:val="00C0167D"/>
    <w:rsid w:val="00C111D4"/>
    <w:rsid w:val="00C314C7"/>
    <w:rsid w:val="00C3357F"/>
    <w:rsid w:val="00C37EFE"/>
    <w:rsid w:val="00C41556"/>
    <w:rsid w:val="00C428D2"/>
    <w:rsid w:val="00C43463"/>
    <w:rsid w:val="00C4351C"/>
    <w:rsid w:val="00C56628"/>
    <w:rsid w:val="00C575CD"/>
    <w:rsid w:val="00C63945"/>
    <w:rsid w:val="00C73A38"/>
    <w:rsid w:val="00C748E0"/>
    <w:rsid w:val="00C82084"/>
    <w:rsid w:val="00C83E76"/>
    <w:rsid w:val="00C91D1F"/>
    <w:rsid w:val="00C96DE9"/>
    <w:rsid w:val="00C97ECA"/>
    <w:rsid w:val="00CA1CB2"/>
    <w:rsid w:val="00CA5380"/>
    <w:rsid w:val="00CC50C5"/>
    <w:rsid w:val="00CC5813"/>
    <w:rsid w:val="00CD5518"/>
    <w:rsid w:val="00CE0AB4"/>
    <w:rsid w:val="00CF2D1D"/>
    <w:rsid w:val="00CF6B2B"/>
    <w:rsid w:val="00D05120"/>
    <w:rsid w:val="00D212D8"/>
    <w:rsid w:val="00D23CD5"/>
    <w:rsid w:val="00D25A26"/>
    <w:rsid w:val="00D26991"/>
    <w:rsid w:val="00D405A9"/>
    <w:rsid w:val="00D40D7D"/>
    <w:rsid w:val="00D50A50"/>
    <w:rsid w:val="00D50C1C"/>
    <w:rsid w:val="00D5321A"/>
    <w:rsid w:val="00D80F06"/>
    <w:rsid w:val="00D922DC"/>
    <w:rsid w:val="00DA2522"/>
    <w:rsid w:val="00DB144A"/>
    <w:rsid w:val="00DC2101"/>
    <w:rsid w:val="00DE2797"/>
    <w:rsid w:val="00DE5C17"/>
    <w:rsid w:val="00DF5321"/>
    <w:rsid w:val="00E076C9"/>
    <w:rsid w:val="00E42C40"/>
    <w:rsid w:val="00E5447A"/>
    <w:rsid w:val="00E672D2"/>
    <w:rsid w:val="00E67E67"/>
    <w:rsid w:val="00E71350"/>
    <w:rsid w:val="00E7139E"/>
    <w:rsid w:val="00E736B1"/>
    <w:rsid w:val="00E748BB"/>
    <w:rsid w:val="00E83EB2"/>
    <w:rsid w:val="00E874DB"/>
    <w:rsid w:val="00E95D27"/>
    <w:rsid w:val="00EA18CF"/>
    <w:rsid w:val="00EA2E8E"/>
    <w:rsid w:val="00EA7097"/>
    <w:rsid w:val="00EA7F90"/>
    <w:rsid w:val="00EB54AC"/>
    <w:rsid w:val="00EB6E25"/>
    <w:rsid w:val="00EC3952"/>
    <w:rsid w:val="00EC64F1"/>
    <w:rsid w:val="00EE428A"/>
    <w:rsid w:val="00EF2929"/>
    <w:rsid w:val="00F05CB1"/>
    <w:rsid w:val="00F13FAC"/>
    <w:rsid w:val="00F14F3E"/>
    <w:rsid w:val="00F423EF"/>
    <w:rsid w:val="00F43ACF"/>
    <w:rsid w:val="00F462C2"/>
    <w:rsid w:val="00F76035"/>
    <w:rsid w:val="00F83BDF"/>
    <w:rsid w:val="00FC05CD"/>
    <w:rsid w:val="00FC1FEF"/>
    <w:rsid w:val="00FD2B60"/>
    <w:rsid w:val="00FD497D"/>
    <w:rsid w:val="00FD7CCA"/>
    <w:rsid w:val="00FE6487"/>
    <w:rsid w:val="00FF1E85"/>
    <w:rsid w:val="00FF5C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5EA295"/>
  <w15:chartTrackingRefBased/>
  <w15:docId w15:val="{2B55C911-6D08-4254-B2BC-B59C8351F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SimSun" w:cs="Mangal"/>
      <w:kern w:val="2"/>
      <w:sz w:val="24"/>
      <w:szCs w:val="24"/>
      <w:lang w:eastAsia="zh-CN" w:bidi="hi-IN"/>
    </w:rPr>
  </w:style>
  <w:style w:type="paragraph" w:styleId="Nagwek1">
    <w:name w:val="heading 1"/>
    <w:basedOn w:val="Normalny"/>
    <w:next w:val="Tekstpodstawowy"/>
    <w:qFormat/>
    <w:pPr>
      <w:numPr>
        <w:numId w:val="1"/>
      </w:numPr>
      <w:ind w:left="3306" w:firstLine="0"/>
      <w:jc w:val="center"/>
      <w:outlineLvl w:val="0"/>
    </w:pPr>
    <w:rPr>
      <w:rFonts w:ascii="Cambria" w:eastAsia="Cambria" w:hAnsi="Cambria" w:cs="Cambria"/>
      <w:b/>
      <w:bCs/>
      <w:lang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mbria" w:eastAsia="ArialMT" w:hAnsi="Cambria" w:cs="Cambria"/>
      <w:b w:val="0"/>
      <w:bCs w:val="0"/>
      <w:i w:val="0"/>
      <w:caps w:val="0"/>
      <w:smallCaps w:val="0"/>
      <w:color w:val="000000"/>
      <w:spacing w:val="0"/>
      <w:sz w:val="24"/>
      <w:szCs w:val="24"/>
    </w:rPr>
  </w:style>
  <w:style w:type="character" w:customStyle="1" w:styleId="WW8Num2z0">
    <w:name w:val="WW8Num2z0"/>
    <w:rPr>
      <w:rFonts w:ascii="Cambria" w:hAnsi="Cambria" w:cs="ArialMT"/>
      <w:b w:val="0"/>
      <w:i w:val="0"/>
      <w:caps w:val="0"/>
      <w:smallCaps w:val="0"/>
      <w:color w:val="000000"/>
      <w:spacing w:val="0"/>
      <w:sz w:val="24"/>
    </w:rPr>
  </w:style>
  <w:style w:type="character" w:customStyle="1" w:styleId="WW8Num3z0">
    <w:name w:val="WW8Num3z0"/>
    <w:rPr>
      <w:rFonts w:cs="ArialMT"/>
      <w:i w:val="0"/>
      <w:iCs w:val="0"/>
      <w:caps w:val="0"/>
      <w:smallCaps w:val="0"/>
      <w:color w:val="000000"/>
    </w:rPr>
  </w:style>
  <w:style w:type="character" w:customStyle="1" w:styleId="WW8Num4z0">
    <w:name w:val="WW8Num4z0"/>
    <w:rPr>
      <w:rFonts w:ascii="Cambria" w:eastAsia="ArialMT" w:hAnsi="Cambria" w:cs="Cambria"/>
      <w:b w:val="0"/>
      <w:bCs w:val="0"/>
      <w:i w:val="0"/>
      <w:caps w:val="0"/>
      <w:smallCaps w:val="0"/>
      <w:strike w:val="0"/>
      <w:dstrike w:val="0"/>
      <w:color w:val="000000"/>
      <w:spacing w:val="0"/>
      <w:sz w:val="24"/>
      <w:szCs w:val="24"/>
    </w:rPr>
  </w:style>
  <w:style w:type="character" w:customStyle="1" w:styleId="WW8Num5z0">
    <w:name w:val="WW8Num5z0"/>
    <w:rPr>
      <w:rFonts w:ascii="Cambria" w:eastAsia="empik Pro" w:hAnsi="Cambria" w:cs="Cambria"/>
      <w:b w:val="0"/>
      <w:bCs w:val="0"/>
      <w:caps w:val="0"/>
      <w:smallCaps w:val="0"/>
      <w:strike w:val="0"/>
      <w:dstrike w:val="0"/>
      <w:color w:val="000000"/>
      <w:sz w:val="24"/>
      <w:szCs w:val="24"/>
    </w:rPr>
  </w:style>
  <w:style w:type="character" w:customStyle="1" w:styleId="WW8Num6z0">
    <w:name w:val="WW8Num6z0"/>
    <w:rPr>
      <w:rFonts w:ascii="Cambria" w:eastAsia="empik Pro" w:hAnsi="Cambria" w:cs="Cambria"/>
      <w:b w:val="0"/>
      <w:i w:val="0"/>
      <w:caps w:val="0"/>
      <w:smallCaps w:val="0"/>
      <w:color w:val="000000"/>
      <w:spacing w:val="0"/>
      <w:sz w:val="24"/>
      <w:szCs w:val="24"/>
    </w:rPr>
  </w:style>
  <w:style w:type="character" w:customStyle="1" w:styleId="WW8Num7z0">
    <w:name w:val="WW8Num7z0"/>
    <w:rPr>
      <w:rFonts w:ascii="Cambria" w:hAnsi="Cambria" w:cs="Cambria"/>
      <w:b w:val="0"/>
      <w:i w:val="0"/>
      <w:caps w:val="0"/>
      <w:smallCaps w:val="0"/>
      <w:color w:val="000000"/>
      <w:spacing w:val="0"/>
      <w:sz w:val="24"/>
      <w:szCs w:val="24"/>
    </w:rPr>
  </w:style>
  <w:style w:type="character" w:customStyle="1" w:styleId="WW8Num8z0">
    <w:name w:val="WW8Num8z0"/>
    <w:rPr>
      <w:rFonts w:cs="font1277"/>
      <w:strike w:val="0"/>
      <w:dstrike w:val="0"/>
    </w:rPr>
  </w:style>
  <w:style w:type="character" w:customStyle="1" w:styleId="WW8Num8z1">
    <w:name w:val="WW8Num8z1"/>
    <w:rPr>
      <w:rFonts w:ascii="OpenSymbol" w:hAnsi="OpenSymbol" w:cs="OpenSymbol"/>
    </w:rPr>
  </w:style>
  <w:style w:type="character" w:customStyle="1" w:styleId="WW8Num8z3">
    <w:name w:val="WW8Num8z3"/>
    <w:rPr>
      <w:rFonts w:ascii="Symbol" w:hAnsi="Symbol" w:cs="OpenSymbol"/>
    </w:rPr>
  </w:style>
  <w:style w:type="character" w:customStyle="1" w:styleId="WW8Num9z0">
    <w:name w:val="WW8Num9z0"/>
    <w:rPr>
      <w:rFonts w:cs="Arial"/>
      <w:caps w:val="0"/>
      <w:smallCaps w:val="0"/>
      <w:strike w:val="0"/>
      <w:dstrike w:val="0"/>
    </w:rPr>
  </w:style>
  <w:style w:type="character" w:customStyle="1" w:styleId="WW8Num10z0">
    <w:name w:val="WW8Num10z0"/>
    <w:rPr>
      <w:rFonts w:ascii="Cambria" w:eastAsia="ArialMT" w:hAnsi="Cambria" w:cs="Cambria"/>
      <w:b w:val="0"/>
      <w:i w:val="0"/>
      <w:caps w:val="0"/>
      <w:smallCaps w:val="0"/>
      <w:color w:val="000000"/>
      <w:spacing w:val="0"/>
      <w:sz w:val="24"/>
      <w:szCs w:val="24"/>
    </w:rPr>
  </w:style>
  <w:style w:type="character" w:customStyle="1" w:styleId="WW8Num11z0">
    <w:name w:val="WW8Num11z0"/>
    <w:rPr>
      <w:rFonts w:ascii="Symbol" w:hAnsi="Symbol" w:cs="Cambria"/>
      <w:b w:val="0"/>
      <w:i w:val="0"/>
      <w:caps w:val="0"/>
      <w:smallCaps w:val="0"/>
      <w:color w:val="000000"/>
      <w:spacing w:val="0"/>
      <w:sz w:val="24"/>
      <w:szCs w:val="24"/>
    </w:rPr>
  </w:style>
  <w:style w:type="character" w:customStyle="1" w:styleId="WW8Num11z1">
    <w:name w:val="WW8Num11z1"/>
    <w:rPr>
      <w:rFonts w:ascii="OpenSymbol" w:hAnsi="OpenSymbol" w:cs="OpenSymbol"/>
    </w:rPr>
  </w:style>
  <w:style w:type="character" w:customStyle="1" w:styleId="WW8Num12z0">
    <w:name w:val="WW8Num12z0"/>
    <w:rPr>
      <w:rFonts w:ascii="Cambria" w:eastAsia="ArialMT" w:hAnsi="Cambria" w:cs="Cambria"/>
      <w:b w:val="0"/>
      <w:i w:val="0"/>
      <w:caps w:val="0"/>
      <w:smallCaps w:val="0"/>
      <w:strike w:val="0"/>
      <w:dstrike w:val="0"/>
      <w:color w:val="000000"/>
      <w:spacing w:val="0"/>
      <w:sz w:val="24"/>
      <w:szCs w:val="24"/>
    </w:rPr>
  </w:style>
  <w:style w:type="character" w:customStyle="1" w:styleId="WW8Num13z0">
    <w:name w:val="WW8Num13z0"/>
    <w:rPr>
      <w:rFonts w:cs="Cambria"/>
      <w:b w:val="0"/>
      <w:bCs w:val="0"/>
      <w:i w:val="0"/>
      <w:iCs w:val="0"/>
      <w:caps w:val="0"/>
      <w:smallCaps w:val="0"/>
      <w:color w:val="00000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2">
    <w:name w:val="WW8Num8z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Znakinumeracji">
    <w:name w:val="Znaki numeracji"/>
  </w:style>
  <w:style w:type="character" w:styleId="Hipercze">
    <w:name w:val="Hyperlink"/>
    <w:rPr>
      <w:color w:val="000080"/>
      <w:u w:val="single"/>
    </w:rPr>
  </w:style>
  <w:style w:type="character" w:customStyle="1" w:styleId="Symbolewypunktowania">
    <w:name w:val="Symbole wypunktowania"/>
    <w:rPr>
      <w:rFonts w:ascii="OpenSymbol" w:eastAsia="OpenSymbol" w:hAnsi="OpenSymbol" w:cs="OpenSymbol"/>
    </w:rPr>
  </w:style>
  <w:style w:type="character" w:customStyle="1" w:styleId="Domylnaczcionkaakapitu1">
    <w:name w:val="Domyślna czcionka akapitu1"/>
  </w:style>
  <w:style w:type="character" w:styleId="UyteHipercze">
    <w:name w:val="FollowedHyperlink"/>
    <w:rPr>
      <w:color w:val="800000"/>
      <w:u w:val="single"/>
    </w:rPr>
  </w:style>
  <w:style w:type="character" w:customStyle="1" w:styleId="ListLabel1">
    <w:name w:val="ListLabel 1"/>
    <w:rPr>
      <w:rFonts w:eastAsia="Cambria" w:cs="Cambria"/>
      <w:b w:val="0"/>
      <w:bCs w:val="0"/>
      <w:i w:val="0"/>
      <w:iCs w:val="0"/>
      <w:spacing w:val="-1"/>
      <w:w w:val="100"/>
      <w:sz w:val="24"/>
      <w:szCs w:val="24"/>
      <w:lang w:val="pl-PL" w:eastAsia="en-US" w:bidi="ar-SA"/>
    </w:rPr>
  </w:style>
  <w:style w:type="character" w:customStyle="1" w:styleId="ListLabel3">
    <w:name w:val="ListLabel 3"/>
    <w:rPr>
      <w:rFonts w:eastAsia="Cambria" w:cs="Cambria"/>
      <w:b w:val="0"/>
      <w:bCs w:val="0"/>
      <w:i w:val="0"/>
      <w:iCs w:val="0"/>
      <w:spacing w:val="-2"/>
      <w:w w:val="100"/>
      <w:sz w:val="24"/>
      <w:szCs w:val="24"/>
      <w:lang w:val="pl-PL" w:eastAsia="en-US" w:bidi="ar-SA"/>
    </w:rPr>
  </w:style>
  <w:style w:type="character" w:customStyle="1" w:styleId="ListLabel2">
    <w:name w:val="ListLabel 2"/>
    <w:rPr>
      <w:lang w:val="pl-PL" w:eastAsia="en-US" w:bidi="ar-SA"/>
    </w:rPr>
  </w:style>
  <w:style w:type="character" w:styleId="Uwydatnienie">
    <w:name w:val="Emphasis"/>
    <w:qFormat/>
    <w:rPr>
      <w:i/>
      <w:iCs/>
    </w:rPr>
  </w:style>
  <w:style w:type="character" w:customStyle="1" w:styleId="ListLabel37">
    <w:name w:val="ListLabel 37"/>
    <w:rPr>
      <w:rFonts w:ascii="Cambria" w:eastAsia="empik Pro" w:hAnsi="Cambria" w:cs="Cambria"/>
      <w:b w:val="0"/>
      <w:bCs w:val="0"/>
      <w:caps w:val="0"/>
      <w:smallCaps w:val="0"/>
      <w:strike w:val="0"/>
      <w:dstrike w:val="0"/>
      <w:color w:val="000000"/>
      <w:sz w:val="24"/>
      <w:szCs w:val="24"/>
    </w:rPr>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paragraph" w:customStyle="1" w:styleId="Nagwek10">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link w:val="TekstpodstawowyZnak"/>
    <w:pPr>
      <w:spacing w:after="120"/>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pPr>
      <w:suppressLineNumbers/>
    </w:pPr>
  </w:style>
  <w:style w:type="paragraph" w:customStyle="1" w:styleId="Default">
    <w:name w:val="Default"/>
    <w:basedOn w:val="Normalny"/>
    <w:pPr>
      <w:autoSpaceDE w:val="0"/>
    </w:pPr>
    <w:rPr>
      <w:rFonts w:ascii="Calibri" w:eastAsia="Calibri" w:hAnsi="Calibri" w:cs="Calibri"/>
      <w:color w:val="000000"/>
    </w:rPr>
  </w:style>
  <w:style w:type="paragraph" w:customStyle="1" w:styleId="Akapitzlist1">
    <w:name w:val="Akapit z listą1"/>
    <w:basedOn w:val="Normalny"/>
    <w:pPr>
      <w:ind w:left="833" w:hanging="360"/>
      <w:jc w:val="both"/>
    </w:pPr>
    <w:rPr>
      <w:rFonts w:ascii="Cambria" w:eastAsia="Cambria" w:hAnsi="Cambria" w:cs="Cambria"/>
      <w:lang w:eastAsia="en-US" w:bidi="ar-SA"/>
    </w:rPr>
  </w:style>
  <w:style w:type="paragraph" w:styleId="Akapitzlist">
    <w:name w:val="List Paragraph"/>
    <w:basedOn w:val="Normalny"/>
    <w:uiPriority w:val="34"/>
    <w:qFormat/>
    <w:rsid w:val="00E71350"/>
    <w:pPr>
      <w:ind w:left="708"/>
    </w:pPr>
    <w:rPr>
      <w:szCs w:val="21"/>
    </w:rPr>
  </w:style>
  <w:style w:type="character" w:styleId="Nierozpoznanawzmianka">
    <w:name w:val="Unresolved Mention"/>
    <w:uiPriority w:val="99"/>
    <w:semiHidden/>
    <w:unhideWhenUsed/>
    <w:rsid w:val="00E71350"/>
    <w:rPr>
      <w:color w:val="605E5C"/>
      <w:shd w:val="clear" w:color="auto" w:fill="E1DFDD"/>
    </w:rPr>
  </w:style>
  <w:style w:type="numbering" w:customStyle="1" w:styleId="Bezlisty1">
    <w:name w:val="Bez listy1"/>
    <w:next w:val="Bezlisty"/>
    <w:uiPriority w:val="99"/>
    <w:semiHidden/>
    <w:unhideWhenUsed/>
    <w:rsid w:val="00C96DE9"/>
  </w:style>
  <w:style w:type="paragraph" w:customStyle="1" w:styleId="msonormal0">
    <w:name w:val="msonormal"/>
    <w:basedOn w:val="Normalny"/>
    <w:rsid w:val="00C96DE9"/>
    <w:pPr>
      <w:widowControl/>
      <w:suppressAutoHyphens w:val="0"/>
      <w:spacing w:before="100" w:beforeAutospacing="1" w:after="100" w:afterAutospacing="1"/>
    </w:pPr>
    <w:rPr>
      <w:rFonts w:eastAsia="Times New Roman" w:cs="Times New Roman"/>
      <w:kern w:val="0"/>
      <w:lang w:eastAsia="pl-PL" w:bidi="ar-SA"/>
    </w:rPr>
  </w:style>
  <w:style w:type="character" w:customStyle="1" w:styleId="TekstpodstawowyZnak">
    <w:name w:val="Tekst podstawowy Znak"/>
    <w:link w:val="Tekstpodstawowy"/>
    <w:rsid w:val="00002608"/>
    <w:rPr>
      <w:rFonts w:eastAsia="SimSun" w:cs="Mang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29104">
      <w:bodyDiv w:val="1"/>
      <w:marLeft w:val="0"/>
      <w:marRight w:val="0"/>
      <w:marTop w:val="0"/>
      <w:marBottom w:val="0"/>
      <w:divBdr>
        <w:top w:val="none" w:sz="0" w:space="0" w:color="auto"/>
        <w:left w:val="none" w:sz="0" w:space="0" w:color="auto"/>
        <w:bottom w:val="none" w:sz="0" w:space="0" w:color="auto"/>
        <w:right w:val="none" w:sz="0" w:space="0" w:color="auto"/>
      </w:divBdr>
    </w:div>
    <w:div w:id="122893113">
      <w:bodyDiv w:val="1"/>
      <w:marLeft w:val="0"/>
      <w:marRight w:val="0"/>
      <w:marTop w:val="0"/>
      <w:marBottom w:val="0"/>
      <w:divBdr>
        <w:top w:val="none" w:sz="0" w:space="0" w:color="auto"/>
        <w:left w:val="none" w:sz="0" w:space="0" w:color="auto"/>
        <w:bottom w:val="none" w:sz="0" w:space="0" w:color="auto"/>
        <w:right w:val="none" w:sz="0" w:space="0" w:color="auto"/>
      </w:divBdr>
    </w:div>
    <w:div w:id="399867275">
      <w:bodyDiv w:val="1"/>
      <w:marLeft w:val="0"/>
      <w:marRight w:val="0"/>
      <w:marTop w:val="0"/>
      <w:marBottom w:val="0"/>
      <w:divBdr>
        <w:top w:val="none" w:sz="0" w:space="0" w:color="auto"/>
        <w:left w:val="none" w:sz="0" w:space="0" w:color="auto"/>
        <w:bottom w:val="none" w:sz="0" w:space="0" w:color="auto"/>
        <w:right w:val="none" w:sz="0" w:space="0" w:color="auto"/>
      </w:divBdr>
    </w:div>
    <w:div w:id="712968126">
      <w:bodyDiv w:val="1"/>
      <w:marLeft w:val="0"/>
      <w:marRight w:val="0"/>
      <w:marTop w:val="0"/>
      <w:marBottom w:val="0"/>
      <w:divBdr>
        <w:top w:val="none" w:sz="0" w:space="0" w:color="auto"/>
        <w:left w:val="none" w:sz="0" w:space="0" w:color="auto"/>
        <w:bottom w:val="none" w:sz="0" w:space="0" w:color="auto"/>
        <w:right w:val="none" w:sz="0" w:space="0" w:color="auto"/>
      </w:divBdr>
    </w:div>
    <w:div w:id="809592436">
      <w:bodyDiv w:val="1"/>
      <w:marLeft w:val="0"/>
      <w:marRight w:val="0"/>
      <w:marTop w:val="0"/>
      <w:marBottom w:val="0"/>
      <w:divBdr>
        <w:top w:val="none" w:sz="0" w:space="0" w:color="auto"/>
        <w:left w:val="none" w:sz="0" w:space="0" w:color="auto"/>
        <w:bottom w:val="none" w:sz="0" w:space="0" w:color="auto"/>
        <w:right w:val="none" w:sz="0" w:space="0" w:color="auto"/>
      </w:divBdr>
    </w:div>
    <w:div w:id="820268639">
      <w:bodyDiv w:val="1"/>
      <w:marLeft w:val="0"/>
      <w:marRight w:val="0"/>
      <w:marTop w:val="0"/>
      <w:marBottom w:val="0"/>
      <w:divBdr>
        <w:top w:val="none" w:sz="0" w:space="0" w:color="auto"/>
        <w:left w:val="none" w:sz="0" w:space="0" w:color="auto"/>
        <w:bottom w:val="none" w:sz="0" w:space="0" w:color="auto"/>
        <w:right w:val="none" w:sz="0" w:space="0" w:color="auto"/>
      </w:divBdr>
    </w:div>
    <w:div w:id="1427992309">
      <w:bodyDiv w:val="1"/>
      <w:marLeft w:val="0"/>
      <w:marRight w:val="0"/>
      <w:marTop w:val="0"/>
      <w:marBottom w:val="0"/>
      <w:divBdr>
        <w:top w:val="none" w:sz="0" w:space="0" w:color="auto"/>
        <w:left w:val="none" w:sz="0" w:space="0" w:color="auto"/>
        <w:bottom w:val="none" w:sz="0" w:space="0" w:color="auto"/>
        <w:right w:val="none" w:sz="0" w:space="0" w:color="auto"/>
      </w:divBdr>
    </w:div>
    <w:div w:id="1562909680">
      <w:bodyDiv w:val="1"/>
      <w:marLeft w:val="0"/>
      <w:marRight w:val="0"/>
      <w:marTop w:val="0"/>
      <w:marBottom w:val="0"/>
      <w:divBdr>
        <w:top w:val="none" w:sz="0" w:space="0" w:color="auto"/>
        <w:left w:val="none" w:sz="0" w:space="0" w:color="auto"/>
        <w:bottom w:val="none" w:sz="0" w:space="0" w:color="auto"/>
        <w:right w:val="none" w:sz="0" w:space="0" w:color="auto"/>
      </w:divBdr>
    </w:div>
    <w:div w:id="1567687235">
      <w:bodyDiv w:val="1"/>
      <w:marLeft w:val="0"/>
      <w:marRight w:val="0"/>
      <w:marTop w:val="0"/>
      <w:marBottom w:val="0"/>
      <w:divBdr>
        <w:top w:val="none" w:sz="0" w:space="0" w:color="auto"/>
        <w:left w:val="none" w:sz="0" w:space="0" w:color="auto"/>
        <w:bottom w:val="none" w:sz="0" w:space="0" w:color="auto"/>
        <w:right w:val="none" w:sz="0" w:space="0" w:color="auto"/>
      </w:divBdr>
    </w:div>
    <w:div w:id="1703048046">
      <w:bodyDiv w:val="1"/>
      <w:marLeft w:val="0"/>
      <w:marRight w:val="0"/>
      <w:marTop w:val="0"/>
      <w:marBottom w:val="0"/>
      <w:divBdr>
        <w:top w:val="none" w:sz="0" w:space="0" w:color="auto"/>
        <w:left w:val="none" w:sz="0" w:space="0" w:color="auto"/>
        <w:bottom w:val="none" w:sz="0" w:space="0" w:color="auto"/>
        <w:right w:val="none" w:sz="0" w:space="0" w:color="auto"/>
      </w:divBdr>
      <w:divsChild>
        <w:div w:id="1846549488">
          <w:marLeft w:val="0"/>
          <w:marRight w:val="0"/>
          <w:marTop w:val="0"/>
          <w:marBottom w:val="0"/>
          <w:divBdr>
            <w:top w:val="none" w:sz="0" w:space="0" w:color="auto"/>
            <w:left w:val="none" w:sz="0" w:space="0" w:color="auto"/>
            <w:bottom w:val="none" w:sz="0" w:space="0" w:color="auto"/>
            <w:right w:val="none" w:sz="0" w:space="0" w:color="auto"/>
          </w:divBdr>
        </w:div>
      </w:divsChild>
    </w:div>
    <w:div w:id="1793935220">
      <w:bodyDiv w:val="1"/>
      <w:marLeft w:val="0"/>
      <w:marRight w:val="0"/>
      <w:marTop w:val="0"/>
      <w:marBottom w:val="0"/>
      <w:divBdr>
        <w:top w:val="none" w:sz="0" w:space="0" w:color="auto"/>
        <w:left w:val="none" w:sz="0" w:space="0" w:color="auto"/>
        <w:bottom w:val="none" w:sz="0" w:space="0" w:color="auto"/>
        <w:right w:val="none" w:sz="0" w:space="0" w:color="auto"/>
      </w:divBdr>
    </w:div>
    <w:div w:id="207331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rele.net/" TargetMode="External"/><Relationship Id="rId13" Type="http://schemas.openxmlformats.org/officeDocument/2006/relationships/hyperlink" Target="https://remedial.sklep.pl/" TargetMode="External"/><Relationship Id="rId18" Type="http://schemas.openxmlformats.org/officeDocument/2006/relationships/hyperlink" Target="https://www.komputronik.pl/storehouse/find" TargetMode="External"/><Relationship Id="rId26" Type="http://schemas.openxmlformats.org/officeDocument/2006/relationships/hyperlink" Target="https://pl.msi.com/Promotion/Back_To_School_2025" TargetMode="External"/><Relationship Id="rId3" Type="http://schemas.openxmlformats.org/officeDocument/2006/relationships/settings" Target="settings.xml"/><Relationship Id="rId21" Type="http://schemas.openxmlformats.org/officeDocument/2006/relationships/hyperlink" Target="https://remedial.sklep.pl/pl/i/Kontakt/12" TargetMode="External"/><Relationship Id="rId7" Type="http://schemas.openxmlformats.org/officeDocument/2006/relationships/hyperlink" Target="https://www.alsen.pl/" TargetMode="External"/><Relationship Id="rId12" Type="http://schemas.openxmlformats.org/officeDocument/2006/relationships/hyperlink" Target="https://www.sferis.pl/" TargetMode="External"/><Relationship Id="rId17" Type="http://schemas.openxmlformats.org/officeDocument/2006/relationships/hyperlink" Target="https://www.x-kom.pl/kontakt" TargetMode="External"/><Relationship Id="rId25" Type="http://schemas.openxmlformats.org/officeDocument/2006/relationships/hyperlink" Target="https://pl.msi.com/Promotion/Back_To_School_2025" TargetMode="External"/><Relationship Id="rId2" Type="http://schemas.openxmlformats.org/officeDocument/2006/relationships/styles" Target="styles.xml"/><Relationship Id="rId16" Type="http://schemas.openxmlformats.org/officeDocument/2006/relationships/hyperlink" Target="https://www.apollo.pl/" TargetMode="External"/><Relationship Id="rId20" Type="http://schemas.openxmlformats.org/officeDocument/2006/relationships/hyperlink" Target="https://sklepy.mediaexpert.pl/" TargetMode="External"/><Relationship Id="rId1" Type="http://schemas.openxmlformats.org/officeDocument/2006/relationships/numbering" Target="numbering.xml"/><Relationship Id="rId6" Type="http://schemas.openxmlformats.org/officeDocument/2006/relationships/hyperlink" Target="https://www.komputronik.pl/" TargetMode="External"/><Relationship Id="rId11" Type="http://schemas.openxmlformats.org/officeDocument/2006/relationships/hyperlink" Target="https://techlord.pl/" TargetMode="External"/><Relationship Id="rId24" Type="http://schemas.openxmlformats.org/officeDocument/2006/relationships/hyperlink" Target="https://www.ceneo.pl/" TargetMode="External"/><Relationship Id="rId5" Type="http://schemas.openxmlformats.org/officeDocument/2006/relationships/hyperlink" Target="https://www.ceneo.pl/" TargetMode="External"/><Relationship Id="rId15" Type="http://schemas.openxmlformats.org/officeDocument/2006/relationships/hyperlink" Target="https://www.neonet.pl/" TargetMode="External"/><Relationship Id="rId23" Type="http://schemas.openxmlformats.org/officeDocument/2006/relationships/hyperlink" Target="https://pl.msi.com/Promotion/Back_To_School_2025" TargetMode="External"/><Relationship Id="rId28" Type="http://schemas.openxmlformats.org/officeDocument/2006/relationships/theme" Target="theme/theme1.xml"/><Relationship Id="rId10" Type="http://schemas.openxmlformats.org/officeDocument/2006/relationships/hyperlink" Target="https://www.mediaexpert.pl/" TargetMode="External"/><Relationship Id="rId19" Type="http://schemas.openxmlformats.org/officeDocument/2006/relationships/hyperlink" Target="https://www.alsen.pl/sklepy" TargetMode="External"/><Relationship Id="rId4" Type="http://schemas.openxmlformats.org/officeDocument/2006/relationships/webSettings" Target="webSettings.xml"/><Relationship Id="rId9" Type="http://schemas.openxmlformats.org/officeDocument/2006/relationships/hyperlink" Target="https://pl-store.msi.com/" TargetMode="External"/><Relationship Id="rId14" Type="http://schemas.openxmlformats.org/officeDocument/2006/relationships/hyperlink" Target="https://www.orange.pl/" TargetMode="External"/><Relationship Id="rId22" Type="http://schemas.openxmlformats.org/officeDocument/2006/relationships/hyperlink" Target="https://salony.orange.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7299</TotalTime>
  <Pages>11</Pages>
  <Words>3703</Words>
  <Characters>22220</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25872</CharactersWithSpaces>
  <SharedDoc>false</SharedDoc>
  <HLinks>
    <vt:vector size="36" baseType="variant">
      <vt:variant>
        <vt:i4>8126581</vt:i4>
      </vt:variant>
      <vt:variant>
        <vt:i4>15</vt:i4>
      </vt:variant>
      <vt:variant>
        <vt:i4>0</vt:i4>
      </vt:variant>
      <vt:variant>
        <vt:i4>5</vt:i4>
      </vt:variant>
      <vt:variant>
        <vt:lpwstr>http://pl-promocje.acer.com/promocje/chromebookcashback</vt:lpwstr>
      </vt:variant>
      <vt:variant>
        <vt:lpwstr/>
      </vt:variant>
      <vt:variant>
        <vt:i4>6225991</vt:i4>
      </vt:variant>
      <vt:variant>
        <vt:i4>12</vt:i4>
      </vt:variant>
      <vt:variant>
        <vt:i4>0</vt:i4>
      </vt:variant>
      <vt:variant>
        <vt:i4>5</vt:i4>
      </vt:variant>
      <vt:variant>
        <vt:lpwstr>https://pl-promocje.acer.com/politykaprywatnosci.pdf</vt:lpwstr>
      </vt:variant>
      <vt:variant>
        <vt:lpwstr/>
      </vt:variant>
      <vt:variant>
        <vt:i4>8126581</vt:i4>
      </vt:variant>
      <vt:variant>
        <vt:i4>9</vt:i4>
      </vt:variant>
      <vt:variant>
        <vt:i4>0</vt:i4>
      </vt:variant>
      <vt:variant>
        <vt:i4>5</vt:i4>
      </vt:variant>
      <vt:variant>
        <vt:lpwstr>http://pl-promocje.acer.com/promocje/chromebookcashback</vt:lpwstr>
      </vt:variant>
      <vt:variant>
        <vt:lpwstr/>
      </vt:variant>
      <vt:variant>
        <vt:i4>8126581</vt:i4>
      </vt:variant>
      <vt:variant>
        <vt:i4>6</vt:i4>
      </vt:variant>
      <vt:variant>
        <vt:i4>0</vt:i4>
      </vt:variant>
      <vt:variant>
        <vt:i4>5</vt:i4>
      </vt:variant>
      <vt:variant>
        <vt:lpwstr>http://pl-promocje.acer.com/promocje/chromebookcashback</vt:lpwstr>
      </vt:variant>
      <vt:variant>
        <vt:lpwstr/>
      </vt:variant>
      <vt:variant>
        <vt:i4>4194318</vt:i4>
      </vt:variant>
      <vt:variant>
        <vt:i4>3</vt:i4>
      </vt:variant>
      <vt:variant>
        <vt:i4>0</vt:i4>
      </vt:variant>
      <vt:variant>
        <vt:i4>5</vt:i4>
      </vt:variant>
      <vt:variant>
        <vt:lpwstr>https://sklepy.neonet.pl/</vt:lpwstr>
      </vt:variant>
      <vt:variant>
        <vt:lpwstr/>
      </vt:variant>
      <vt:variant>
        <vt:i4>5767185</vt:i4>
      </vt:variant>
      <vt:variant>
        <vt:i4>0</vt:i4>
      </vt:variant>
      <vt:variant>
        <vt:i4>0</vt:i4>
      </vt:variant>
      <vt:variant>
        <vt:i4>5</vt:i4>
      </vt:variant>
      <vt:variant>
        <vt:lpwstr>https://www.x-kom.pl/kontakt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Klaudia Tarkowska-Rodak</dc:creator>
  <cp:keywords/>
  <cp:lastModifiedBy>Kasia Tomanik</cp:lastModifiedBy>
  <cp:revision>297</cp:revision>
  <cp:lastPrinted>1899-12-31T23:00:00Z</cp:lastPrinted>
  <dcterms:created xsi:type="dcterms:W3CDTF">2024-02-09T11:21:00Z</dcterms:created>
  <dcterms:modified xsi:type="dcterms:W3CDTF">2025-08-13T13:12:00Z</dcterms:modified>
</cp:coreProperties>
</file>